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651" w:rsidRDefault="00002651" w:rsidP="00002651">
      <w:pPr>
        <w:pBdr>
          <w:top w:val="nil"/>
          <w:left w:val="nil"/>
          <w:bottom w:val="nil"/>
          <w:right w:val="nil"/>
          <w:between w:val="nil"/>
        </w:pBdr>
        <w:tabs>
          <w:tab w:val="center" w:pos="4819"/>
          <w:tab w:val="left" w:pos="8988"/>
        </w:tabs>
        <w:rPr>
          <w:color w:val="000000"/>
        </w:rPr>
      </w:pPr>
      <w:bookmarkStart w:id="0" w:name="_GoBack"/>
      <w:bookmarkEnd w:id="0"/>
      <w:r>
        <w:rPr>
          <w:noProof/>
          <w:color w:val="000000"/>
        </w:rPr>
        <w:drawing>
          <wp:inline distT="0" distB="0" distL="0" distR="0">
            <wp:extent cx="6381750" cy="1247775"/>
            <wp:effectExtent l="0" t="0" r="0" b="9525"/>
            <wp:docPr id="3" name="Immagine 3" descr="intestazione 2021 b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 2021 b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0" cy="1247775"/>
                    </a:xfrm>
                    <a:prstGeom prst="rect">
                      <a:avLst/>
                    </a:prstGeom>
                    <a:noFill/>
                    <a:ln>
                      <a:noFill/>
                    </a:ln>
                  </pic:spPr>
                </pic:pic>
              </a:graphicData>
            </a:graphic>
          </wp:inline>
        </w:drawing>
      </w:r>
      <w:r>
        <w:rPr>
          <w:color w:val="000000"/>
        </w:rPr>
        <w:tab/>
      </w:r>
    </w:p>
    <w:p w:rsidR="00091542" w:rsidRDefault="00091542" w:rsidP="00091542">
      <w:pPr>
        <w:pStyle w:val="Paragrafoelenco"/>
        <w:rPr>
          <w:sz w:val="36"/>
          <w:szCs w:val="36"/>
        </w:rPr>
      </w:pPr>
    </w:p>
    <w:p w:rsidR="00091542" w:rsidRDefault="00091542" w:rsidP="00091542">
      <w:pPr>
        <w:pStyle w:val="Paragrafoelenco"/>
        <w:rPr>
          <w:sz w:val="36"/>
          <w:szCs w:val="36"/>
        </w:rPr>
      </w:pPr>
    </w:p>
    <w:p w:rsidR="00091542" w:rsidRDefault="001504EC" w:rsidP="00091542">
      <w:pPr>
        <w:pStyle w:val="Paragrafoelenco"/>
        <w:jc w:val="center"/>
        <w:rPr>
          <w:sz w:val="36"/>
          <w:szCs w:val="36"/>
        </w:rPr>
      </w:pPr>
      <w:r>
        <w:rPr>
          <w:sz w:val="36"/>
          <w:szCs w:val="36"/>
        </w:rPr>
        <w:t>ANNO SCOLASTICO 2021-2022</w:t>
      </w:r>
    </w:p>
    <w:p w:rsidR="00091542" w:rsidRDefault="00091542" w:rsidP="00091542">
      <w:pPr>
        <w:pStyle w:val="Paragrafoelenco"/>
        <w:jc w:val="center"/>
        <w:rPr>
          <w:sz w:val="36"/>
          <w:szCs w:val="36"/>
        </w:rPr>
      </w:pPr>
    </w:p>
    <w:p w:rsidR="00091542" w:rsidRDefault="00091542" w:rsidP="00091542">
      <w:pPr>
        <w:pStyle w:val="Paragrafoelenco"/>
        <w:jc w:val="center"/>
        <w:rPr>
          <w:sz w:val="36"/>
          <w:szCs w:val="36"/>
        </w:rPr>
      </w:pPr>
    </w:p>
    <w:p w:rsidR="00091542" w:rsidRDefault="001504EC" w:rsidP="00091542">
      <w:pPr>
        <w:jc w:val="center"/>
        <w:rPr>
          <w:sz w:val="36"/>
          <w:szCs w:val="36"/>
        </w:rPr>
      </w:pPr>
      <w:r>
        <w:rPr>
          <w:sz w:val="36"/>
          <w:szCs w:val="36"/>
        </w:rPr>
        <w:t>CONSIGLI DI CLASSE MARZO 2022</w:t>
      </w:r>
    </w:p>
    <w:p w:rsidR="00091542" w:rsidRDefault="00091542" w:rsidP="00091542">
      <w:pPr>
        <w:jc w:val="center"/>
        <w:rPr>
          <w:sz w:val="36"/>
          <w:szCs w:val="36"/>
        </w:rPr>
      </w:pPr>
      <w:r>
        <w:rPr>
          <w:sz w:val="36"/>
          <w:szCs w:val="36"/>
        </w:rPr>
        <w:t>ALUNNI BES</w:t>
      </w:r>
    </w:p>
    <w:p w:rsidR="00091542" w:rsidRDefault="00091542" w:rsidP="00091542">
      <w:pPr>
        <w:jc w:val="center"/>
        <w:rPr>
          <w:sz w:val="36"/>
          <w:szCs w:val="36"/>
        </w:rPr>
      </w:pPr>
    </w:p>
    <w:p w:rsidR="00091542" w:rsidRDefault="00091542" w:rsidP="00091542">
      <w:pPr>
        <w:jc w:val="center"/>
        <w:rPr>
          <w:sz w:val="36"/>
          <w:szCs w:val="36"/>
        </w:rPr>
      </w:pPr>
    </w:p>
    <w:p w:rsidR="00091542" w:rsidRDefault="00091542" w:rsidP="00091542">
      <w:pPr>
        <w:jc w:val="center"/>
        <w:rPr>
          <w:sz w:val="36"/>
          <w:szCs w:val="36"/>
        </w:rPr>
      </w:pPr>
    </w:p>
    <w:p w:rsidR="00091542" w:rsidRDefault="00091542" w:rsidP="00091542">
      <w:pPr>
        <w:jc w:val="center"/>
        <w:rPr>
          <w:sz w:val="36"/>
          <w:szCs w:val="36"/>
        </w:rPr>
      </w:pPr>
      <w:r>
        <w:rPr>
          <w:noProof/>
          <w:sz w:val="36"/>
          <w:szCs w:val="36"/>
        </w:rPr>
        <w:drawing>
          <wp:anchor distT="0" distB="0" distL="114300" distR="114300" simplePos="0" relativeHeight="251665408" behindDoc="0" locked="0" layoutInCell="1" allowOverlap="1">
            <wp:simplePos x="0" y="0"/>
            <wp:positionH relativeFrom="column">
              <wp:posOffset>946785</wp:posOffset>
            </wp:positionH>
            <wp:positionV relativeFrom="paragraph">
              <wp:posOffset>95250</wp:posOffset>
            </wp:positionV>
            <wp:extent cx="4381500" cy="2381250"/>
            <wp:effectExtent l="19050" t="0" r="0" b="0"/>
            <wp:wrapSquare wrapText="bothSides"/>
            <wp:docPr id="2" name="Immagine 1" descr="Risultati immagini per INCLUSIONE NEL CONSIGLIO DI CL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INCLUSIONE NEL CONSIGLIO DI CLASSE"/>
                    <pic:cNvPicPr>
                      <a:picLocks noChangeAspect="1" noChangeArrowheads="1"/>
                    </pic:cNvPicPr>
                  </pic:nvPicPr>
                  <pic:blipFill>
                    <a:blip r:embed="rId9"/>
                    <a:srcRect/>
                    <a:stretch>
                      <a:fillRect/>
                    </a:stretch>
                  </pic:blipFill>
                  <pic:spPr bwMode="auto">
                    <a:xfrm>
                      <a:off x="0" y="0"/>
                      <a:ext cx="4381500" cy="2381250"/>
                    </a:xfrm>
                    <a:prstGeom prst="rect">
                      <a:avLst/>
                    </a:prstGeom>
                    <a:noFill/>
                    <a:ln w="9525">
                      <a:noFill/>
                      <a:miter lim="800000"/>
                      <a:headEnd/>
                      <a:tailEnd/>
                    </a:ln>
                  </pic:spPr>
                </pic:pic>
              </a:graphicData>
            </a:graphic>
          </wp:anchor>
        </w:drawing>
      </w:r>
    </w:p>
    <w:p w:rsidR="00091542" w:rsidRDefault="00091542" w:rsidP="00091542">
      <w:pPr>
        <w:jc w:val="center"/>
        <w:rPr>
          <w:sz w:val="36"/>
          <w:szCs w:val="36"/>
        </w:rPr>
      </w:pPr>
    </w:p>
    <w:p w:rsidR="00091542" w:rsidRDefault="00091542" w:rsidP="00091542">
      <w:pPr>
        <w:jc w:val="center"/>
        <w:rPr>
          <w:sz w:val="36"/>
          <w:szCs w:val="36"/>
        </w:rPr>
      </w:pPr>
    </w:p>
    <w:p w:rsidR="00091542" w:rsidRDefault="00091542" w:rsidP="00091542">
      <w:pPr>
        <w:jc w:val="center"/>
        <w:rPr>
          <w:sz w:val="36"/>
          <w:szCs w:val="36"/>
        </w:rPr>
      </w:pPr>
    </w:p>
    <w:p w:rsidR="00091542" w:rsidRDefault="00091542" w:rsidP="00091542">
      <w:pPr>
        <w:jc w:val="center"/>
        <w:rPr>
          <w:sz w:val="36"/>
          <w:szCs w:val="36"/>
        </w:rPr>
      </w:pPr>
    </w:p>
    <w:p w:rsidR="00091542" w:rsidRDefault="00091542" w:rsidP="00091542">
      <w:pPr>
        <w:jc w:val="center"/>
        <w:rPr>
          <w:sz w:val="36"/>
          <w:szCs w:val="36"/>
        </w:rPr>
      </w:pPr>
    </w:p>
    <w:p w:rsidR="00091542" w:rsidRDefault="00091542" w:rsidP="00091542">
      <w:pPr>
        <w:jc w:val="center"/>
        <w:rPr>
          <w:sz w:val="36"/>
          <w:szCs w:val="36"/>
        </w:rPr>
      </w:pPr>
    </w:p>
    <w:p w:rsidR="00091542" w:rsidRDefault="00091542" w:rsidP="00091542">
      <w:pPr>
        <w:jc w:val="center"/>
        <w:rPr>
          <w:sz w:val="36"/>
          <w:szCs w:val="36"/>
        </w:rPr>
      </w:pPr>
    </w:p>
    <w:p w:rsidR="00091542" w:rsidRDefault="00091542" w:rsidP="00091542">
      <w:pPr>
        <w:jc w:val="center"/>
        <w:rPr>
          <w:sz w:val="36"/>
          <w:szCs w:val="36"/>
        </w:rPr>
      </w:pPr>
    </w:p>
    <w:p w:rsidR="00091542" w:rsidRDefault="00091542" w:rsidP="00091542">
      <w:pPr>
        <w:pStyle w:val="Paragrafoelenco"/>
        <w:jc w:val="center"/>
        <w:rPr>
          <w:sz w:val="36"/>
          <w:szCs w:val="36"/>
        </w:rPr>
      </w:pPr>
    </w:p>
    <w:p w:rsidR="00091542" w:rsidRDefault="00091542" w:rsidP="00091542">
      <w:pPr>
        <w:pStyle w:val="Paragrafoelenco"/>
        <w:jc w:val="center"/>
        <w:rPr>
          <w:sz w:val="36"/>
          <w:szCs w:val="36"/>
        </w:rPr>
      </w:pPr>
    </w:p>
    <w:p w:rsidR="00091542" w:rsidRDefault="00091542" w:rsidP="00091542">
      <w:pPr>
        <w:pStyle w:val="Paragrafoelenco"/>
        <w:jc w:val="center"/>
        <w:rPr>
          <w:sz w:val="36"/>
          <w:szCs w:val="36"/>
        </w:rPr>
      </w:pPr>
    </w:p>
    <w:p w:rsidR="00091542" w:rsidRDefault="00091542" w:rsidP="00091542">
      <w:pPr>
        <w:pStyle w:val="Paragrafoelenco"/>
        <w:jc w:val="center"/>
        <w:rPr>
          <w:sz w:val="36"/>
          <w:szCs w:val="36"/>
        </w:rPr>
      </w:pPr>
    </w:p>
    <w:p w:rsidR="00091542" w:rsidRDefault="00630DD4" w:rsidP="00091542">
      <w:pPr>
        <w:pStyle w:val="Paragrafoelenco"/>
        <w:jc w:val="center"/>
        <w:rPr>
          <w:sz w:val="36"/>
          <w:szCs w:val="36"/>
        </w:rPr>
      </w:pPr>
      <w:r>
        <w:rPr>
          <w:sz w:val="36"/>
          <w:szCs w:val="36"/>
        </w:rPr>
        <w:t xml:space="preserve">RACCOLTA </w:t>
      </w:r>
      <w:r w:rsidR="007B6418">
        <w:rPr>
          <w:sz w:val="36"/>
          <w:szCs w:val="36"/>
        </w:rPr>
        <w:t>PRIME</w:t>
      </w:r>
      <w:r w:rsidR="00091542">
        <w:rPr>
          <w:sz w:val="36"/>
          <w:szCs w:val="36"/>
        </w:rPr>
        <w:t xml:space="preserve"> INDICAZIONI OPERATIVE</w:t>
      </w:r>
    </w:p>
    <w:p w:rsidR="00091542" w:rsidRDefault="00091542" w:rsidP="00091542">
      <w:pPr>
        <w:pStyle w:val="Paragrafoelenco"/>
        <w:rPr>
          <w:sz w:val="36"/>
          <w:szCs w:val="36"/>
        </w:rPr>
      </w:pPr>
    </w:p>
    <w:p w:rsidR="00091542" w:rsidRDefault="00091542" w:rsidP="00091542">
      <w:pPr>
        <w:pStyle w:val="Paragrafoelenco"/>
        <w:rPr>
          <w:sz w:val="36"/>
          <w:szCs w:val="36"/>
        </w:rPr>
      </w:pPr>
    </w:p>
    <w:p w:rsidR="00091542" w:rsidRDefault="00091542" w:rsidP="00091542">
      <w:pPr>
        <w:pStyle w:val="Paragrafoelenco"/>
        <w:rPr>
          <w:sz w:val="36"/>
          <w:szCs w:val="36"/>
        </w:rPr>
      </w:pPr>
    </w:p>
    <w:p w:rsidR="00091542" w:rsidRDefault="00091542" w:rsidP="00091542">
      <w:pPr>
        <w:pStyle w:val="Paragrafoelenco"/>
        <w:rPr>
          <w:sz w:val="36"/>
          <w:szCs w:val="36"/>
        </w:rPr>
      </w:pPr>
    </w:p>
    <w:p w:rsidR="00091542" w:rsidRDefault="00091542" w:rsidP="00091542">
      <w:pPr>
        <w:pStyle w:val="Paragrafoelenco"/>
        <w:rPr>
          <w:sz w:val="36"/>
          <w:szCs w:val="36"/>
        </w:rPr>
      </w:pPr>
    </w:p>
    <w:p w:rsidR="00091542" w:rsidRDefault="00091542" w:rsidP="00091542">
      <w:pPr>
        <w:pStyle w:val="Paragrafoelenco"/>
        <w:rPr>
          <w:sz w:val="36"/>
          <w:szCs w:val="36"/>
        </w:rPr>
      </w:pPr>
    </w:p>
    <w:p w:rsidR="001504EC" w:rsidRDefault="001504EC" w:rsidP="00091542">
      <w:pPr>
        <w:pStyle w:val="Paragrafoelenco"/>
        <w:rPr>
          <w:sz w:val="36"/>
          <w:szCs w:val="36"/>
        </w:rPr>
      </w:pPr>
    </w:p>
    <w:p w:rsidR="00091542" w:rsidRPr="00127C3D" w:rsidRDefault="00091542" w:rsidP="00091542">
      <w:pPr>
        <w:pStyle w:val="Paragrafoelenco"/>
        <w:rPr>
          <w:b/>
          <w:sz w:val="28"/>
          <w:szCs w:val="28"/>
        </w:rPr>
      </w:pPr>
      <w:r w:rsidRPr="00127C3D">
        <w:rPr>
          <w:b/>
          <w:sz w:val="28"/>
          <w:szCs w:val="28"/>
        </w:rPr>
        <w:t>INDICE DEGLI ARGOMENTI</w:t>
      </w:r>
    </w:p>
    <w:p w:rsidR="00091542" w:rsidRDefault="00091542" w:rsidP="00091542">
      <w:pPr>
        <w:pStyle w:val="Paragrafoelenco"/>
        <w:rPr>
          <w:b/>
          <w:sz w:val="28"/>
          <w:szCs w:val="28"/>
        </w:rPr>
      </w:pPr>
    </w:p>
    <w:p w:rsidR="00D91275" w:rsidRDefault="00D91275" w:rsidP="00091542">
      <w:pPr>
        <w:pStyle w:val="Paragrafoelenco"/>
        <w:rPr>
          <w:b/>
          <w:sz w:val="28"/>
          <w:szCs w:val="28"/>
        </w:rPr>
      </w:pPr>
    </w:p>
    <w:p w:rsidR="00D91275" w:rsidRPr="00127C3D" w:rsidRDefault="00D91275" w:rsidP="00091542">
      <w:pPr>
        <w:pStyle w:val="Paragrafoelenco"/>
        <w:rPr>
          <w:b/>
          <w:sz w:val="28"/>
          <w:szCs w:val="28"/>
        </w:rPr>
      </w:pPr>
    </w:p>
    <w:p w:rsidR="00127C3D" w:rsidRPr="00127C3D" w:rsidRDefault="00127C3D" w:rsidP="006E4B84">
      <w:pPr>
        <w:tabs>
          <w:tab w:val="left" w:pos="9072"/>
        </w:tabs>
        <w:ind w:right="-285"/>
        <w:rPr>
          <w:b/>
          <w:sz w:val="20"/>
          <w:szCs w:val="20"/>
        </w:rPr>
      </w:pPr>
      <w:r w:rsidRPr="00127C3D">
        <w:rPr>
          <w:b/>
          <w:sz w:val="20"/>
          <w:szCs w:val="20"/>
        </w:rPr>
        <w:t>ALUNNI CON DSA – BES</w:t>
      </w:r>
      <w:r w:rsidR="006E4B84">
        <w:rPr>
          <w:b/>
          <w:sz w:val="20"/>
          <w:szCs w:val="20"/>
        </w:rPr>
        <w:t>(L.170/10 – DM 27/12/2012)</w:t>
      </w:r>
    </w:p>
    <w:p w:rsidR="00127C3D" w:rsidRDefault="006E4B84" w:rsidP="006E4B84">
      <w:pPr>
        <w:tabs>
          <w:tab w:val="left" w:pos="9072"/>
        </w:tabs>
        <w:ind w:right="-285"/>
        <w:rPr>
          <w:sz w:val="16"/>
          <w:szCs w:val="16"/>
        </w:rPr>
      </w:pPr>
      <w:r>
        <w:rPr>
          <w:sz w:val="16"/>
          <w:szCs w:val="16"/>
        </w:rPr>
        <w:t xml:space="preserve">         </w:t>
      </w:r>
    </w:p>
    <w:p w:rsidR="00A46262" w:rsidRPr="00127C3D" w:rsidRDefault="00A46262" w:rsidP="005812F5">
      <w:pPr>
        <w:tabs>
          <w:tab w:val="left" w:pos="9072"/>
        </w:tabs>
        <w:rPr>
          <w:sz w:val="16"/>
          <w:szCs w:val="16"/>
        </w:rPr>
      </w:pPr>
      <w:r w:rsidRPr="00127C3D">
        <w:rPr>
          <w:sz w:val="16"/>
          <w:szCs w:val="16"/>
        </w:rPr>
        <w:t>ALUNNI CON DSA-BES CLASSI: 1°- 2°- 3°- 4° IT e IP – 1°- 2° IEFP ...</w:t>
      </w:r>
      <w:r w:rsidR="005812F5">
        <w:rPr>
          <w:sz w:val="16"/>
          <w:szCs w:val="16"/>
        </w:rPr>
        <w:t>...................................................................................................................</w:t>
      </w:r>
      <w:r w:rsidR="006E4B84">
        <w:rPr>
          <w:sz w:val="16"/>
          <w:szCs w:val="16"/>
        </w:rPr>
        <w:t>..</w:t>
      </w:r>
      <w:r w:rsidR="005812F5">
        <w:rPr>
          <w:sz w:val="16"/>
          <w:szCs w:val="16"/>
        </w:rPr>
        <w:t>PAG.</w:t>
      </w:r>
      <w:r w:rsidRPr="00127C3D">
        <w:rPr>
          <w:sz w:val="16"/>
          <w:szCs w:val="16"/>
        </w:rPr>
        <w:t>2</w:t>
      </w:r>
    </w:p>
    <w:p w:rsidR="00E37058" w:rsidRPr="00127C3D" w:rsidRDefault="00E37058" w:rsidP="006E4B84">
      <w:pPr>
        <w:tabs>
          <w:tab w:val="left" w:pos="9072"/>
        </w:tabs>
        <w:ind w:right="-710"/>
        <w:rPr>
          <w:sz w:val="16"/>
          <w:szCs w:val="16"/>
        </w:rPr>
      </w:pPr>
    </w:p>
    <w:p w:rsidR="00E37058" w:rsidRPr="00127C3D" w:rsidRDefault="00E37058" w:rsidP="005812F5">
      <w:pPr>
        <w:tabs>
          <w:tab w:val="left" w:pos="9072"/>
          <w:tab w:val="left" w:pos="9498"/>
          <w:tab w:val="left" w:pos="9923"/>
        </w:tabs>
        <w:rPr>
          <w:sz w:val="16"/>
          <w:szCs w:val="16"/>
        </w:rPr>
      </w:pPr>
      <w:r w:rsidRPr="00127C3D">
        <w:rPr>
          <w:sz w:val="16"/>
          <w:szCs w:val="16"/>
        </w:rPr>
        <w:t>ESAME DI STATO ALUNNI DSA-BES  CLASSI 5° IT e IP</w:t>
      </w:r>
      <w:r w:rsidR="00BE2EEA" w:rsidRPr="00127C3D">
        <w:rPr>
          <w:sz w:val="16"/>
          <w:szCs w:val="16"/>
        </w:rPr>
        <w:t xml:space="preserve"> </w:t>
      </w:r>
      <w:r w:rsidR="006E4B84">
        <w:rPr>
          <w:sz w:val="16"/>
          <w:szCs w:val="16"/>
        </w:rPr>
        <w:t xml:space="preserve"> …………</w:t>
      </w:r>
      <w:r w:rsidR="005812F5">
        <w:rPr>
          <w:sz w:val="16"/>
          <w:szCs w:val="16"/>
        </w:rPr>
        <w:t>………………………………………………………………………….</w:t>
      </w:r>
      <w:r w:rsidR="006E4B84">
        <w:rPr>
          <w:sz w:val="16"/>
          <w:szCs w:val="16"/>
        </w:rPr>
        <w:t>…</w:t>
      </w:r>
      <w:r w:rsidR="00E347C2">
        <w:rPr>
          <w:sz w:val="16"/>
          <w:szCs w:val="16"/>
        </w:rPr>
        <w:t>.</w:t>
      </w:r>
      <w:r w:rsidR="006E4B84">
        <w:rPr>
          <w:sz w:val="16"/>
          <w:szCs w:val="16"/>
        </w:rPr>
        <w:t xml:space="preserve"> </w:t>
      </w:r>
      <w:r w:rsidRPr="00127C3D">
        <w:rPr>
          <w:sz w:val="16"/>
          <w:szCs w:val="16"/>
        </w:rPr>
        <w:t>PAG.3</w:t>
      </w:r>
    </w:p>
    <w:p w:rsidR="00A46262" w:rsidRPr="00127C3D" w:rsidRDefault="00A46262" w:rsidP="006E4B84">
      <w:pPr>
        <w:tabs>
          <w:tab w:val="left" w:pos="9072"/>
        </w:tabs>
        <w:ind w:right="-710"/>
        <w:rPr>
          <w:sz w:val="16"/>
          <w:szCs w:val="16"/>
        </w:rPr>
      </w:pPr>
    </w:p>
    <w:p w:rsidR="009F2AC8" w:rsidRDefault="009F2AC8" w:rsidP="006E4B84">
      <w:pPr>
        <w:pStyle w:val="Pidipagina"/>
        <w:tabs>
          <w:tab w:val="clear" w:pos="4819"/>
          <w:tab w:val="clear" w:pos="9638"/>
          <w:tab w:val="left" w:pos="9072"/>
        </w:tabs>
        <w:rPr>
          <w:sz w:val="16"/>
          <w:szCs w:val="16"/>
          <w:lang w:val="it-IT"/>
        </w:rPr>
      </w:pPr>
    </w:p>
    <w:p w:rsidR="00D91275" w:rsidRDefault="00D91275" w:rsidP="006E4B84">
      <w:pPr>
        <w:pStyle w:val="Pidipagina"/>
        <w:tabs>
          <w:tab w:val="clear" w:pos="4819"/>
          <w:tab w:val="clear" w:pos="9638"/>
          <w:tab w:val="left" w:pos="9072"/>
        </w:tabs>
        <w:rPr>
          <w:sz w:val="16"/>
          <w:szCs w:val="16"/>
          <w:lang w:val="it-IT"/>
        </w:rPr>
      </w:pPr>
    </w:p>
    <w:p w:rsidR="00D91275" w:rsidRPr="00D91275" w:rsidRDefault="00D91275" w:rsidP="006E4B84">
      <w:pPr>
        <w:pStyle w:val="Pidipagina"/>
        <w:tabs>
          <w:tab w:val="clear" w:pos="4819"/>
          <w:tab w:val="clear" w:pos="9638"/>
          <w:tab w:val="left" w:pos="9072"/>
        </w:tabs>
        <w:rPr>
          <w:sz w:val="16"/>
          <w:szCs w:val="16"/>
          <w:lang w:val="it-IT"/>
        </w:rPr>
      </w:pPr>
    </w:p>
    <w:p w:rsidR="006E4B84" w:rsidRPr="006E4B84" w:rsidRDefault="006E4B84" w:rsidP="006E4B84">
      <w:pPr>
        <w:tabs>
          <w:tab w:val="left" w:pos="9072"/>
        </w:tabs>
        <w:ind w:right="-285"/>
        <w:rPr>
          <w:b/>
          <w:sz w:val="20"/>
          <w:szCs w:val="20"/>
        </w:rPr>
      </w:pPr>
      <w:r w:rsidRPr="006E4B84">
        <w:rPr>
          <w:b/>
          <w:sz w:val="20"/>
          <w:szCs w:val="20"/>
        </w:rPr>
        <w:t>ALUNNI CON SOSTEGNO(L.104/92)</w:t>
      </w:r>
    </w:p>
    <w:p w:rsidR="006E4B84" w:rsidRDefault="006E4B84" w:rsidP="006E4B84">
      <w:pPr>
        <w:tabs>
          <w:tab w:val="left" w:pos="9072"/>
        </w:tabs>
        <w:ind w:right="-285"/>
        <w:rPr>
          <w:sz w:val="16"/>
          <w:szCs w:val="16"/>
        </w:rPr>
      </w:pPr>
    </w:p>
    <w:p w:rsidR="00BE2EEA" w:rsidRPr="00127C3D" w:rsidRDefault="00BE2EEA" w:rsidP="006E4B84">
      <w:pPr>
        <w:pStyle w:val="Pidipagina"/>
        <w:tabs>
          <w:tab w:val="clear" w:pos="4819"/>
          <w:tab w:val="clear" w:pos="9638"/>
          <w:tab w:val="left" w:pos="9072"/>
        </w:tabs>
        <w:rPr>
          <w:sz w:val="16"/>
          <w:szCs w:val="16"/>
        </w:rPr>
      </w:pPr>
    </w:p>
    <w:p w:rsidR="009F2AC8" w:rsidRPr="00E347C2" w:rsidRDefault="009F2AC8" w:rsidP="005812F5">
      <w:pPr>
        <w:tabs>
          <w:tab w:val="left" w:pos="9072"/>
          <w:tab w:val="left" w:pos="9498"/>
        </w:tabs>
        <w:rPr>
          <w:b/>
          <w:sz w:val="16"/>
          <w:szCs w:val="16"/>
        </w:rPr>
      </w:pPr>
      <w:r w:rsidRPr="007B6418">
        <w:rPr>
          <w:b/>
          <w:sz w:val="16"/>
          <w:szCs w:val="16"/>
        </w:rPr>
        <w:t>ESAME DI STATO ALUNNI CON SOSTEGNO CLASSI 5° IT e IP PER DIPLOMA</w:t>
      </w:r>
      <w:r w:rsidRPr="00E347C2">
        <w:rPr>
          <w:b/>
          <w:sz w:val="16"/>
          <w:szCs w:val="16"/>
        </w:rPr>
        <w:t>……………………...</w:t>
      </w:r>
      <w:r w:rsidR="006E4B84" w:rsidRPr="00E347C2">
        <w:rPr>
          <w:b/>
          <w:sz w:val="16"/>
          <w:szCs w:val="16"/>
        </w:rPr>
        <w:t>.................</w:t>
      </w:r>
      <w:r w:rsidR="007B6418" w:rsidRPr="00E347C2">
        <w:rPr>
          <w:b/>
          <w:sz w:val="16"/>
          <w:szCs w:val="16"/>
        </w:rPr>
        <w:t>..................................</w:t>
      </w:r>
      <w:r w:rsidR="005812F5" w:rsidRPr="00E347C2">
        <w:rPr>
          <w:b/>
          <w:sz w:val="16"/>
          <w:szCs w:val="16"/>
        </w:rPr>
        <w:t>..</w:t>
      </w:r>
      <w:r w:rsidR="00E347C2" w:rsidRPr="00E347C2">
        <w:rPr>
          <w:b/>
          <w:sz w:val="16"/>
          <w:szCs w:val="16"/>
        </w:rPr>
        <w:t>PAG.</w:t>
      </w:r>
      <w:r w:rsidR="00D832FC">
        <w:rPr>
          <w:b/>
          <w:sz w:val="16"/>
          <w:szCs w:val="16"/>
        </w:rPr>
        <w:t>4</w:t>
      </w:r>
    </w:p>
    <w:p w:rsidR="00E37058" w:rsidRPr="00127C3D" w:rsidRDefault="00E37058" w:rsidP="006E4B84">
      <w:pPr>
        <w:tabs>
          <w:tab w:val="left" w:pos="9072"/>
        </w:tabs>
        <w:rPr>
          <w:sz w:val="16"/>
          <w:szCs w:val="16"/>
        </w:rPr>
      </w:pPr>
    </w:p>
    <w:p w:rsidR="00574614" w:rsidRPr="00E347C2" w:rsidRDefault="00574614" w:rsidP="006E4B84">
      <w:pPr>
        <w:tabs>
          <w:tab w:val="left" w:pos="9072"/>
        </w:tabs>
        <w:rPr>
          <w:b/>
          <w:sz w:val="16"/>
          <w:szCs w:val="16"/>
        </w:rPr>
      </w:pPr>
      <w:r w:rsidRPr="00E347C2">
        <w:rPr>
          <w:b/>
          <w:sz w:val="16"/>
          <w:szCs w:val="16"/>
        </w:rPr>
        <w:t>ESAME DI STATO ALUNNI CON SOSTEGNO</w:t>
      </w:r>
      <w:r w:rsidR="006E4B84" w:rsidRPr="00E347C2">
        <w:rPr>
          <w:b/>
          <w:sz w:val="16"/>
          <w:szCs w:val="16"/>
        </w:rPr>
        <w:t xml:space="preserve"> CLASSI 5° IT e IP PERCORSO DIFFERENZIATO</w:t>
      </w:r>
      <w:r w:rsidRPr="00E347C2">
        <w:rPr>
          <w:b/>
          <w:sz w:val="16"/>
          <w:szCs w:val="16"/>
        </w:rPr>
        <w:t>…………………</w:t>
      </w:r>
      <w:r w:rsidR="00E347C2">
        <w:rPr>
          <w:b/>
          <w:sz w:val="16"/>
          <w:szCs w:val="16"/>
        </w:rPr>
        <w:t>.</w:t>
      </w:r>
      <w:r w:rsidR="006E4B84" w:rsidRPr="00E347C2">
        <w:rPr>
          <w:b/>
          <w:sz w:val="16"/>
          <w:szCs w:val="16"/>
        </w:rPr>
        <w:t>…………..</w:t>
      </w:r>
      <w:r w:rsidR="00E347C2">
        <w:rPr>
          <w:b/>
          <w:sz w:val="16"/>
          <w:szCs w:val="16"/>
        </w:rPr>
        <w:t>….........PAG.</w:t>
      </w:r>
      <w:r w:rsidR="00D832FC">
        <w:rPr>
          <w:b/>
          <w:sz w:val="16"/>
          <w:szCs w:val="16"/>
        </w:rPr>
        <w:t>5</w:t>
      </w:r>
      <w:r w:rsidRPr="00E347C2">
        <w:rPr>
          <w:b/>
          <w:sz w:val="16"/>
          <w:szCs w:val="16"/>
        </w:rPr>
        <w:t xml:space="preserve"> </w:t>
      </w:r>
    </w:p>
    <w:p w:rsidR="00DF4D77" w:rsidRPr="00127C3D" w:rsidRDefault="00DF4D77" w:rsidP="006E4B84">
      <w:pPr>
        <w:tabs>
          <w:tab w:val="left" w:pos="9072"/>
        </w:tabs>
        <w:rPr>
          <w:sz w:val="16"/>
          <w:szCs w:val="16"/>
        </w:rPr>
      </w:pPr>
    </w:p>
    <w:p w:rsidR="00DF4D77" w:rsidRPr="00127C3D" w:rsidRDefault="00DF4D77" w:rsidP="006E4B84">
      <w:pPr>
        <w:tabs>
          <w:tab w:val="left" w:pos="9072"/>
        </w:tabs>
        <w:rPr>
          <w:sz w:val="16"/>
          <w:szCs w:val="16"/>
        </w:rPr>
      </w:pPr>
      <w:r w:rsidRPr="00127C3D">
        <w:rPr>
          <w:sz w:val="16"/>
          <w:szCs w:val="16"/>
        </w:rPr>
        <w:t>RUBRICA DELLE COMPETENZE DA CERTIFICARE ………………………………………………</w:t>
      </w:r>
      <w:r w:rsidR="006E4B84">
        <w:rPr>
          <w:sz w:val="16"/>
          <w:szCs w:val="16"/>
        </w:rPr>
        <w:t>……………………………...…</w:t>
      </w:r>
      <w:r w:rsidRPr="00127C3D">
        <w:rPr>
          <w:sz w:val="16"/>
          <w:szCs w:val="16"/>
        </w:rPr>
        <w:t>…………..PAG.</w:t>
      </w:r>
      <w:r w:rsidR="00D832FC">
        <w:rPr>
          <w:sz w:val="16"/>
          <w:szCs w:val="16"/>
        </w:rPr>
        <w:t>6</w:t>
      </w:r>
    </w:p>
    <w:p w:rsidR="00DF4D77" w:rsidRPr="00127C3D" w:rsidRDefault="00DF4D77" w:rsidP="006E4B84">
      <w:pPr>
        <w:tabs>
          <w:tab w:val="left" w:pos="9072"/>
        </w:tabs>
        <w:rPr>
          <w:sz w:val="16"/>
          <w:szCs w:val="16"/>
        </w:rPr>
      </w:pPr>
    </w:p>
    <w:p w:rsidR="00574614" w:rsidRPr="00127C3D" w:rsidRDefault="00DF4D77" w:rsidP="006E4B84">
      <w:pPr>
        <w:tabs>
          <w:tab w:val="left" w:pos="9072"/>
        </w:tabs>
        <w:rPr>
          <w:sz w:val="16"/>
          <w:szCs w:val="16"/>
        </w:rPr>
      </w:pPr>
      <w:r w:rsidRPr="00127C3D">
        <w:rPr>
          <w:sz w:val="16"/>
          <w:szCs w:val="16"/>
        </w:rPr>
        <w:t>LE CERTIFICAZIONI PER ALUNNI CON SOSTEGNO ………………………………………………</w:t>
      </w:r>
      <w:r w:rsidR="006E4B84">
        <w:rPr>
          <w:sz w:val="16"/>
          <w:szCs w:val="16"/>
        </w:rPr>
        <w:t>………………………………...</w:t>
      </w:r>
      <w:r w:rsidR="00E347C2">
        <w:rPr>
          <w:sz w:val="16"/>
          <w:szCs w:val="16"/>
        </w:rPr>
        <w:t>………….PAG.</w:t>
      </w:r>
      <w:r w:rsidR="00D832FC">
        <w:rPr>
          <w:sz w:val="16"/>
          <w:szCs w:val="16"/>
        </w:rPr>
        <w:t>9</w:t>
      </w:r>
    </w:p>
    <w:p w:rsidR="00574614" w:rsidRPr="00127C3D" w:rsidRDefault="00574614" w:rsidP="006E4B84">
      <w:pPr>
        <w:tabs>
          <w:tab w:val="left" w:pos="9072"/>
        </w:tabs>
        <w:rPr>
          <w:sz w:val="16"/>
          <w:szCs w:val="16"/>
        </w:rPr>
      </w:pPr>
    </w:p>
    <w:p w:rsidR="00574614" w:rsidRPr="00127C3D" w:rsidRDefault="00DF4D77" w:rsidP="006E4B84">
      <w:pPr>
        <w:tabs>
          <w:tab w:val="left" w:pos="9072"/>
        </w:tabs>
        <w:rPr>
          <w:sz w:val="16"/>
          <w:szCs w:val="16"/>
        </w:rPr>
      </w:pPr>
      <w:r w:rsidRPr="00127C3D">
        <w:rPr>
          <w:sz w:val="16"/>
          <w:szCs w:val="16"/>
        </w:rPr>
        <w:t>MODELLO DI ATTESTATO DI CREDITO FORMATIVO………………………………………….…………</w:t>
      </w:r>
      <w:r w:rsidR="006E4B84">
        <w:rPr>
          <w:sz w:val="16"/>
          <w:szCs w:val="16"/>
        </w:rPr>
        <w:t>………………………………...</w:t>
      </w:r>
      <w:r w:rsidR="00E347C2">
        <w:rPr>
          <w:sz w:val="16"/>
          <w:szCs w:val="16"/>
        </w:rPr>
        <w:t>….PAG.</w:t>
      </w:r>
      <w:r w:rsidR="00D832FC">
        <w:rPr>
          <w:sz w:val="16"/>
          <w:szCs w:val="16"/>
        </w:rPr>
        <w:t>10</w:t>
      </w:r>
    </w:p>
    <w:p w:rsidR="00014F57" w:rsidRDefault="00014F57" w:rsidP="006E4B84">
      <w:pPr>
        <w:tabs>
          <w:tab w:val="left" w:pos="9072"/>
        </w:tabs>
        <w:rPr>
          <w:sz w:val="16"/>
          <w:szCs w:val="16"/>
        </w:rPr>
      </w:pPr>
    </w:p>
    <w:p w:rsidR="00574614" w:rsidRPr="00127C3D" w:rsidRDefault="00014F57" w:rsidP="006E4B84">
      <w:pPr>
        <w:tabs>
          <w:tab w:val="left" w:pos="9072"/>
        </w:tabs>
        <w:rPr>
          <w:sz w:val="16"/>
          <w:szCs w:val="16"/>
        </w:rPr>
      </w:pPr>
      <w:r>
        <w:rPr>
          <w:sz w:val="16"/>
          <w:szCs w:val="16"/>
        </w:rPr>
        <w:t xml:space="preserve">PIANO FORMATIVO CLASSI </w:t>
      </w:r>
      <w:r w:rsidR="00D832FC">
        <w:rPr>
          <w:sz w:val="16"/>
          <w:szCs w:val="16"/>
        </w:rPr>
        <w:t xml:space="preserve"> </w:t>
      </w:r>
      <w:r>
        <w:rPr>
          <w:sz w:val="16"/>
          <w:szCs w:val="16"/>
        </w:rPr>
        <w:t>IeFP…………………………………………………………………………………………………………….……</w:t>
      </w:r>
      <w:r w:rsidR="00216ADD">
        <w:rPr>
          <w:sz w:val="16"/>
          <w:szCs w:val="16"/>
        </w:rPr>
        <w:t>PAG.1</w:t>
      </w:r>
      <w:r w:rsidR="00D832FC">
        <w:rPr>
          <w:sz w:val="16"/>
          <w:szCs w:val="16"/>
        </w:rPr>
        <w:t>6</w:t>
      </w:r>
    </w:p>
    <w:p w:rsidR="00014F57" w:rsidRDefault="00014F57" w:rsidP="006E4B84">
      <w:pPr>
        <w:tabs>
          <w:tab w:val="left" w:pos="9072"/>
        </w:tabs>
        <w:rPr>
          <w:sz w:val="16"/>
          <w:szCs w:val="16"/>
        </w:rPr>
      </w:pPr>
    </w:p>
    <w:p w:rsidR="00127C3D" w:rsidRPr="00127C3D" w:rsidRDefault="00127C3D" w:rsidP="006E4B84">
      <w:pPr>
        <w:tabs>
          <w:tab w:val="left" w:pos="9072"/>
        </w:tabs>
        <w:rPr>
          <w:sz w:val="16"/>
          <w:szCs w:val="16"/>
        </w:rPr>
      </w:pPr>
      <w:r w:rsidRPr="00127C3D">
        <w:rPr>
          <w:sz w:val="16"/>
          <w:szCs w:val="16"/>
        </w:rPr>
        <w:t xml:space="preserve">ESAME QUALIFICA/DIPLOMA IEFP </w:t>
      </w:r>
      <w:r w:rsidR="00216ADD">
        <w:rPr>
          <w:sz w:val="16"/>
          <w:szCs w:val="16"/>
        </w:rPr>
        <w:t>DSA</w:t>
      </w:r>
      <w:r w:rsidR="00351EEE">
        <w:rPr>
          <w:sz w:val="16"/>
          <w:szCs w:val="16"/>
        </w:rPr>
        <w:t xml:space="preserve"> </w:t>
      </w:r>
      <w:r w:rsidRPr="00127C3D">
        <w:rPr>
          <w:sz w:val="16"/>
          <w:szCs w:val="16"/>
        </w:rPr>
        <w:t>P</w:t>
      </w:r>
      <w:r w:rsidR="00216ADD">
        <w:rPr>
          <w:sz w:val="16"/>
          <w:szCs w:val="16"/>
        </w:rPr>
        <w:t>ER TITOLO LEGALE…………………………………….</w:t>
      </w:r>
      <w:r w:rsidR="006E4B84">
        <w:rPr>
          <w:sz w:val="16"/>
          <w:szCs w:val="16"/>
        </w:rPr>
        <w:t>……………………………..</w:t>
      </w:r>
      <w:r w:rsidR="00216ADD">
        <w:rPr>
          <w:sz w:val="16"/>
          <w:szCs w:val="16"/>
        </w:rPr>
        <w:t>………....PAG.</w:t>
      </w:r>
      <w:r w:rsidR="00D832FC">
        <w:rPr>
          <w:sz w:val="16"/>
          <w:szCs w:val="16"/>
        </w:rPr>
        <w:t>21</w:t>
      </w:r>
    </w:p>
    <w:p w:rsidR="00127C3D" w:rsidRPr="00127C3D" w:rsidRDefault="00127C3D" w:rsidP="006E4B84">
      <w:pPr>
        <w:tabs>
          <w:tab w:val="left" w:pos="9072"/>
        </w:tabs>
        <w:rPr>
          <w:sz w:val="16"/>
          <w:szCs w:val="16"/>
        </w:rPr>
      </w:pPr>
    </w:p>
    <w:p w:rsidR="00127C3D" w:rsidRPr="00127C3D" w:rsidRDefault="00216ADD" w:rsidP="006E4B84">
      <w:pPr>
        <w:tabs>
          <w:tab w:val="left" w:pos="9072"/>
        </w:tabs>
        <w:rPr>
          <w:sz w:val="16"/>
          <w:szCs w:val="16"/>
        </w:rPr>
      </w:pPr>
      <w:r w:rsidRPr="00127C3D">
        <w:rPr>
          <w:sz w:val="16"/>
          <w:szCs w:val="16"/>
        </w:rPr>
        <w:t xml:space="preserve">ESAME QUALIFICA/DIPLOMA IEFP </w:t>
      </w:r>
      <w:r>
        <w:rPr>
          <w:sz w:val="16"/>
          <w:szCs w:val="16"/>
        </w:rPr>
        <w:t>SOSTEGNO</w:t>
      </w:r>
      <w:r w:rsidR="00351EEE">
        <w:rPr>
          <w:sz w:val="16"/>
          <w:szCs w:val="16"/>
        </w:rPr>
        <w:t xml:space="preserve"> </w:t>
      </w:r>
      <w:r w:rsidRPr="00127C3D">
        <w:rPr>
          <w:sz w:val="16"/>
          <w:szCs w:val="16"/>
        </w:rPr>
        <w:t>P</w:t>
      </w:r>
      <w:r>
        <w:rPr>
          <w:sz w:val="16"/>
          <w:szCs w:val="16"/>
        </w:rPr>
        <w:t>ER TITOLO LEGALE…………………………………………………………..………....PAG.</w:t>
      </w:r>
      <w:r w:rsidR="00D832FC">
        <w:rPr>
          <w:sz w:val="16"/>
          <w:szCs w:val="16"/>
        </w:rPr>
        <w:t>22</w:t>
      </w:r>
    </w:p>
    <w:p w:rsidR="00127C3D" w:rsidRPr="00127C3D" w:rsidRDefault="00127C3D" w:rsidP="006E4B84">
      <w:pPr>
        <w:tabs>
          <w:tab w:val="left" w:pos="9072"/>
        </w:tabs>
        <w:rPr>
          <w:sz w:val="16"/>
          <w:szCs w:val="16"/>
        </w:rPr>
      </w:pPr>
    </w:p>
    <w:p w:rsidR="00127C3D" w:rsidRPr="00127C3D" w:rsidRDefault="00127C3D" w:rsidP="006E4B84">
      <w:pPr>
        <w:tabs>
          <w:tab w:val="left" w:pos="9072"/>
        </w:tabs>
        <w:rPr>
          <w:sz w:val="16"/>
          <w:szCs w:val="16"/>
        </w:rPr>
      </w:pPr>
      <w:r w:rsidRPr="00127C3D">
        <w:rPr>
          <w:sz w:val="16"/>
          <w:szCs w:val="16"/>
        </w:rPr>
        <w:t>ESAME IEFP 3°-4° ANNO</w:t>
      </w:r>
      <w:r w:rsidR="006E4B84">
        <w:rPr>
          <w:sz w:val="16"/>
          <w:szCs w:val="16"/>
        </w:rPr>
        <w:t xml:space="preserve"> PERCORSO </w:t>
      </w:r>
      <w:r w:rsidRPr="00127C3D">
        <w:rPr>
          <w:sz w:val="16"/>
          <w:szCs w:val="16"/>
        </w:rPr>
        <w:t>DIFFERENZIATO(NO TITOLO)………………………</w:t>
      </w:r>
      <w:r w:rsidR="006E4B84">
        <w:rPr>
          <w:sz w:val="16"/>
          <w:szCs w:val="16"/>
        </w:rPr>
        <w:t>………………...</w:t>
      </w:r>
      <w:r w:rsidR="00216ADD">
        <w:rPr>
          <w:sz w:val="16"/>
          <w:szCs w:val="16"/>
        </w:rPr>
        <w:t>………………………………PAG.</w:t>
      </w:r>
      <w:r w:rsidR="00D832FC">
        <w:rPr>
          <w:sz w:val="16"/>
          <w:szCs w:val="16"/>
        </w:rPr>
        <w:t>23</w:t>
      </w:r>
    </w:p>
    <w:p w:rsidR="00127C3D" w:rsidRPr="00127C3D" w:rsidRDefault="00127C3D" w:rsidP="006E4B84">
      <w:pPr>
        <w:tabs>
          <w:tab w:val="left" w:pos="9072"/>
        </w:tabs>
        <w:rPr>
          <w:sz w:val="16"/>
          <w:szCs w:val="16"/>
        </w:rPr>
      </w:pPr>
    </w:p>
    <w:p w:rsidR="00127C3D" w:rsidRPr="00127C3D" w:rsidRDefault="00127C3D" w:rsidP="006E4B84">
      <w:pPr>
        <w:tabs>
          <w:tab w:val="left" w:pos="9072"/>
        </w:tabs>
        <w:rPr>
          <w:sz w:val="16"/>
          <w:szCs w:val="16"/>
        </w:rPr>
      </w:pPr>
      <w:r w:rsidRPr="00127C3D">
        <w:rPr>
          <w:sz w:val="16"/>
          <w:szCs w:val="16"/>
        </w:rPr>
        <w:t>RUBRICA DELLE COMPETENZE DA CERTIFICARE ………………………………………………</w:t>
      </w:r>
      <w:r w:rsidR="006E4B84">
        <w:rPr>
          <w:sz w:val="16"/>
          <w:szCs w:val="16"/>
        </w:rPr>
        <w:t>……………………………….</w:t>
      </w:r>
      <w:r w:rsidR="00216ADD">
        <w:rPr>
          <w:sz w:val="16"/>
          <w:szCs w:val="16"/>
        </w:rPr>
        <w:t>……..……..PAG.</w:t>
      </w:r>
      <w:r w:rsidR="00D832FC">
        <w:rPr>
          <w:sz w:val="16"/>
          <w:szCs w:val="16"/>
        </w:rPr>
        <w:t>24</w:t>
      </w:r>
    </w:p>
    <w:p w:rsidR="00091542" w:rsidRPr="00BE2EEA" w:rsidRDefault="00091542" w:rsidP="006E4B84">
      <w:pPr>
        <w:pStyle w:val="Paragrafoelenco"/>
        <w:tabs>
          <w:tab w:val="left" w:pos="9072"/>
        </w:tabs>
        <w:rPr>
          <w:sz w:val="20"/>
          <w:szCs w:val="20"/>
        </w:rPr>
      </w:pPr>
    </w:p>
    <w:p w:rsidR="00091542" w:rsidRDefault="00091542" w:rsidP="00091542">
      <w:pPr>
        <w:pStyle w:val="Paragrafoelenco"/>
        <w:rPr>
          <w:sz w:val="36"/>
          <w:szCs w:val="36"/>
        </w:rPr>
      </w:pPr>
    </w:p>
    <w:p w:rsidR="00091542" w:rsidRDefault="005812F5" w:rsidP="005812F5">
      <w:pPr>
        <w:pStyle w:val="Paragrafoelenco"/>
        <w:tabs>
          <w:tab w:val="left" w:pos="7545"/>
        </w:tabs>
        <w:rPr>
          <w:sz w:val="36"/>
          <w:szCs w:val="36"/>
        </w:rPr>
      </w:pPr>
      <w:r>
        <w:rPr>
          <w:sz w:val="36"/>
          <w:szCs w:val="36"/>
        </w:rPr>
        <w:tab/>
      </w:r>
    </w:p>
    <w:p w:rsidR="00091542" w:rsidRDefault="00091542" w:rsidP="00091542">
      <w:pPr>
        <w:pStyle w:val="Paragrafoelenco"/>
        <w:rPr>
          <w:sz w:val="36"/>
          <w:szCs w:val="36"/>
        </w:rPr>
      </w:pPr>
    </w:p>
    <w:p w:rsidR="00091542" w:rsidRDefault="00091542" w:rsidP="00075014">
      <w:pPr>
        <w:rPr>
          <w:sz w:val="36"/>
          <w:szCs w:val="36"/>
        </w:rPr>
      </w:pPr>
    </w:p>
    <w:p w:rsidR="007B6418" w:rsidRDefault="007B6418" w:rsidP="00075014">
      <w:pPr>
        <w:rPr>
          <w:sz w:val="36"/>
          <w:szCs w:val="36"/>
        </w:rPr>
      </w:pPr>
    </w:p>
    <w:p w:rsidR="007B6418" w:rsidRDefault="007B6418" w:rsidP="00075014">
      <w:pPr>
        <w:rPr>
          <w:sz w:val="36"/>
          <w:szCs w:val="36"/>
        </w:rPr>
      </w:pPr>
    </w:p>
    <w:p w:rsidR="007B6418" w:rsidRDefault="007B6418" w:rsidP="00075014">
      <w:pPr>
        <w:rPr>
          <w:sz w:val="36"/>
          <w:szCs w:val="36"/>
        </w:rPr>
      </w:pPr>
    </w:p>
    <w:p w:rsidR="007B6418" w:rsidRDefault="007B6418" w:rsidP="00075014">
      <w:pPr>
        <w:rPr>
          <w:sz w:val="36"/>
          <w:szCs w:val="36"/>
        </w:rPr>
      </w:pPr>
    </w:p>
    <w:p w:rsidR="007B6418" w:rsidRDefault="007B6418" w:rsidP="00075014">
      <w:pPr>
        <w:rPr>
          <w:sz w:val="36"/>
          <w:szCs w:val="36"/>
        </w:rPr>
      </w:pPr>
    </w:p>
    <w:p w:rsidR="007B6418" w:rsidRDefault="007B6418" w:rsidP="00075014">
      <w:pPr>
        <w:rPr>
          <w:sz w:val="36"/>
          <w:szCs w:val="36"/>
        </w:rPr>
      </w:pPr>
    </w:p>
    <w:p w:rsidR="007B6418" w:rsidRDefault="007B6418" w:rsidP="00075014">
      <w:pPr>
        <w:rPr>
          <w:sz w:val="36"/>
          <w:szCs w:val="36"/>
        </w:rPr>
      </w:pPr>
    </w:p>
    <w:p w:rsidR="007B6418" w:rsidRDefault="007B6418" w:rsidP="00075014">
      <w:pPr>
        <w:rPr>
          <w:sz w:val="36"/>
          <w:szCs w:val="36"/>
        </w:rPr>
      </w:pPr>
    </w:p>
    <w:p w:rsidR="00D91275" w:rsidRDefault="00D91275" w:rsidP="00075014">
      <w:pPr>
        <w:rPr>
          <w:sz w:val="36"/>
          <w:szCs w:val="36"/>
        </w:rPr>
      </w:pPr>
    </w:p>
    <w:p w:rsidR="00D91275" w:rsidRDefault="00D91275" w:rsidP="00075014">
      <w:pPr>
        <w:rPr>
          <w:sz w:val="36"/>
          <w:szCs w:val="36"/>
        </w:rPr>
      </w:pPr>
    </w:p>
    <w:p w:rsidR="00D91275" w:rsidRDefault="00D91275" w:rsidP="00075014">
      <w:pPr>
        <w:rPr>
          <w:sz w:val="36"/>
          <w:szCs w:val="36"/>
        </w:rPr>
      </w:pPr>
    </w:p>
    <w:p w:rsidR="00D91275" w:rsidRDefault="00D91275" w:rsidP="00075014">
      <w:pPr>
        <w:rPr>
          <w:sz w:val="36"/>
          <w:szCs w:val="36"/>
        </w:rPr>
      </w:pPr>
    </w:p>
    <w:p w:rsidR="00014F57" w:rsidRDefault="00014F57" w:rsidP="00075014">
      <w:pPr>
        <w:rPr>
          <w:sz w:val="36"/>
          <w:szCs w:val="36"/>
        </w:rPr>
      </w:pPr>
    </w:p>
    <w:p w:rsidR="00014F57" w:rsidRPr="00075014" w:rsidRDefault="00014F57" w:rsidP="00075014">
      <w:pPr>
        <w:rPr>
          <w:sz w:val="36"/>
          <w:szCs w:val="36"/>
        </w:rPr>
      </w:pPr>
    </w:p>
    <w:p w:rsidR="003F6653" w:rsidRPr="004A38BF" w:rsidRDefault="003F6653" w:rsidP="00DF4D77">
      <w:pPr>
        <w:jc w:val="center"/>
        <w:rPr>
          <w:sz w:val="36"/>
          <w:szCs w:val="36"/>
          <w:highlight w:val="green"/>
        </w:rPr>
      </w:pPr>
      <w:r w:rsidRPr="004A38BF">
        <w:rPr>
          <w:sz w:val="36"/>
          <w:szCs w:val="36"/>
          <w:highlight w:val="green"/>
        </w:rPr>
        <w:t>ALUNNI CON DSA-BES</w:t>
      </w:r>
    </w:p>
    <w:p w:rsidR="005A744F" w:rsidRPr="004A38BF" w:rsidRDefault="005A744F" w:rsidP="00E07F82">
      <w:pPr>
        <w:rPr>
          <w:highlight w:val="green"/>
        </w:rPr>
      </w:pPr>
    </w:p>
    <w:p w:rsidR="006D73B5" w:rsidRPr="004A38BF" w:rsidRDefault="006D73B5" w:rsidP="00E07F82">
      <w:pPr>
        <w:rPr>
          <w:sz w:val="32"/>
          <w:szCs w:val="32"/>
          <w:highlight w:val="green"/>
        </w:rPr>
      </w:pPr>
      <w:r w:rsidRPr="004A38BF">
        <w:rPr>
          <w:sz w:val="32"/>
          <w:szCs w:val="32"/>
          <w:highlight w:val="green"/>
        </w:rPr>
        <w:t>PER LE CLASSI 1°- 2°- 3°- 4°</w:t>
      </w:r>
      <w:r w:rsidR="00D91275">
        <w:rPr>
          <w:sz w:val="32"/>
          <w:szCs w:val="32"/>
          <w:highlight w:val="green"/>
        </w:rPr>
        <w:t>- 5°</w:t>
      </w:r>
      <w:r w:rsidRPr="004A38BF">
        <w:rPr>
          <w:sz w:val="32"/>
          <w:szCs w:val="32"/>
          <w:highlight w:val="green"/>
        </w:rPr>
        <w:t xml:space="preserve"> IT E IP – 1°</w:t>
      </w:r>
      <w:r w:rsidR="00D91275">
        <w:rPr>
          <w:sz w:val="32"/>
          <w:szCs w:val="32"/>
          <w:highlight w:val="green"/>
        </w:rPr>
        <w:t xml:space="preserve"> </w:t>
      </w:r>
      <w:r w:rsidRPr="004A38BF">
        <w:rPr>
          <w:sz w:val="32"/>
          <w:szCs w:val="32"/>
          <w:highlight w:val="green"/>
        </w:rPr>
        <w:t xml:space="preserve">2° </w:t>
      </w:r>
      <w:r w:rsidR="00D91275">
        <w:rPr>
          <w:sz w:val="32"/>
          <w:szCs w:val="32"/>
          <w:highlight w:val="green"/>
        </w:rPr>
        <w:t xml:space="preserve">3° 4° </w:t>
      </w:r>
      <w:r w:rsidRPr="004A38BF">
        <w:rPr>
          <w:sz w:val="32"/>
          <w:szCs w:val="32"/>
          <w:highlight w:val="green"/>
        </w:rPr>
        <w:t>IEFP</w:t>
      </w:r>
    </w:p>
    <w:p w:rsidR="006D73B5" w:rsidRDefault="006D73B5" w:rsidP="00E07F82">
      <w:pPr>
        <w:rPr>
          <w:highlight w:val="yellow"/>
        </w:rPr>
      </w:pPr>
    </w:p>
    <w:p w:rsidR="00FF4316" w:rsidRDefault="00FF4316" w:rsidP="00E07F82">
      <w:r w:rsidRPr="00632705">
        <w:rPr>
          <w:highlight w:val="yellow"/>
        </w:rPr>
        <w:t>DICITURE PROPOSTE</w:t>
      </w:r>
      <w:r w:rsidR="00EF5BC6">
        <w:rPr>
          <w:highlight w:val="yellow"/>
        </w:rPr>
        <w:t>,</w:t>
      </w:r>
      <w:r w:rsidRPr="00632705">
        <w:rPr>
          <w:highlight w:val="yellow"/>
        </w:rPr>
        <w:t xml:space="preserve"> DA ADATTAR</w:t>
      </w:r>
      <w:r w:rsidR="000A3A30">
        <w:rPr>
          <w:highlight w:val="yellow"/>
        </w:rPr>
        <w:t xml:space="preserve">E E  UTILIZZARE PER IL PUNTO  </w:t>
      </w:r>
      <w:r w:rsidR="000A3A30" w:rsidRPr="00553D5B">
        <w:rPr>
          <w:b/>
          <w:highlight w:val="yellow"/>
          <w:u w:val="single"/>
        </w:rPr>
        <w:t>3</w:t>
      </w:r>
      <w:r w:rsidR="00E75D15" w:rsidRPr="000A3A30">
        <w:rPr>
          <w:highlight w:val="yellow"/>
          <w:u w:val="single"/>
        </w:rPr>
        <w:t xml:space="preserve"> </w:t>
      </w:r>
      <w:r w:rsidRPr="00632705">
        <w:rPr>
          <w:highlight w:val="yellow"/>
        </w:rPr>
        <w:t xml:space="preserve"> ALL’ODG RIFERITO ALLA  </w:t>
      </w:r>
      <w:r w:rsidR="007515D6">
        <w:rPr>
          <w:highlight w:val="yellow"/>
        </w:rPr>
        <w:t>CONFERMA-</w:t>
      </w:r>
      <w:r w:rsidRPr="00632705">
        <w:rPr>
          <w:highlight w:val="yellow"/>
        </w:rPr>
        <w:t xml:space="preserve">REVISIONE </w:t>
      </w:r>
      <w:r w:rsidRPr="00632705">
        <w:rPr>
          <w:b/>
          <w:bCs/>
          <w:highlight w:val="yellow"/>
        </w:rPr>
        <w:t>PDP(per dsa</w:t>
      </w:r>
      <w:r w:rsidR="00E75D15">
        <w:rPr>
          <w:b/>
          <w:bCs/>
          <w:highlight w:val="yellow"/>
        </w:rPr>
        <w:t>-Bes</w:t>
      </w:r>
      <w:r w:rsidRPr="00632705">
        <w:rPr>
          <w:b/>
          <w:bCs/>
          <w:highlight w:val="yellow"/>
        </w:rPr>
        <w:t>)</w:t>
      </w:r>
    </w:p>
    <w:p w:rsidR="00FF4316" w:rsidRDefault="00FF4316"/>
    <w:p w:rsidR="00FF4316" w:rsidRDefault="00FF4316"/>
    <w:p w:rsidR="00FF4316" w:rsidRPr="00C2428F" w:rsidRDefault="00FF4316">
      <w:pPr>
        <w:rPr>
          <w:b/>
          <w:bCs/>
        </w:rPr>
      </w:pPr>
      <w:r>
        <w:rPr>
          <w:b/>
          <w:bCs/>
        </w:rPr>
        <w:t>1) In caso di conferma del pdp</w:t>
      </w:r>
      <w:r w:rsidR="00EF7B5F">
        <w:rPr>
          <w:b/>
          <w:bCs/>
        </w:rPr>
        <w:t xml:space="preserve"> (punto </w:t>
      </w:r>
      <w:r w:rsidR="000A3A30" w:rsidRPr="000A3A30">
        <w:rPr>
          <w:b/>
          <w:bCs/>
          <w:u w:val="single"/>
        </w:rPr>
        <w:t>3</w:t>
      </w:r>
      <w:r w:rsidR="00EF7B5F">
        <w:rPr>
          <w:b/>
          <w:bCs/>
        </w:rPr>
        <w:t xml:space="preserve"> all’o.d.g.)</w:t>
      </w:r>
      <w:r w:rsidRPr="00C2428F">
        <w:rPr>
          <w:b/>
          <w:bCs/>
        </w:rPr>
        <w:t xml:space="preserve">: </w:t>
      </w:r>
    </w:p>
    <w:p w:rsidR="00FF4316" w:rsidRPr="00C2428F" w:rsidRDefault="00FF4316" w:rsidP="00C2428F">
      <w:pPr>
        <w:jc w:val="both"/>
      </w:pPr>
      <w:r w:rsidRPr="00C2428F">
        <w:t xml:space="preserve">Per quanto riguarda lo studente________________ilc.d.c.,valutati gli elementi emersi nel </w:t>
      </w:r>
      <w:r w:rsidR="00A13045">
        <w:t>corso dell’anno scolastico</w:t>
      </w:r>
      <w:r w:rsidRPr="00C2428F">
        <w:t>, sulla base delle indicazioni e delle  valutazioni espresse dai singoli d</w:t>
      </w:r>
      <w:r>
        <w:t>ocenti disciplinari, conferma il piano didattico personalizzato</w:t>
      </w:r>
      <w:r w:rsidR="00A205F5">
        <w:t>(PDP)</w:t>
      </w:r>
      <w:r>
        <w:t xml:space="preserve"> </w:t>
      </w:r>
      <w:r w:rsidR="00632705">
        <w:t xml:space="preserve"> a suo tempo predisposto,</w:t>
      </w:r>
      <w:r w:rsidR="00CD221F">
        <w:t xml:space="preserve"> </w:t>
      </w:r>
      <w:r w:rsidRPr="00C2428F">
        <w:t>con</w:t>
      </w:r>
      <w:r w:rsidR="00632705">
        <w:t>diviso con lo studente e la famiglia,</w:t>
      </w:r>
      <w:r w:rsidRPr="00C2428F">
        <w:t xml:space="preserve">  ritenendo quanto precedentemente progettato rispondente alle caratteristiche ed ai bisogni dello studente.</w:t>
      </w:r>
    </w:p>
    <w:p w:rsidR="00FF4316" w:rsidRDefault="00FF4316">
      <w:pPr>
        <w:rPr>
          <w:b/>
          <w:bCs/>
        </w:rPr>
      </w:pPr>
    </w:p>
    <w:p w:rsidR="00FF4316" w:rsidRDefault="00FF4316" w:rsidP="004B1A83">
      <w:pPr>
        <w:rPr>
          <w:b/>
          <w:bCs/>
        </w:rPr>
      </w:pPr>
    </w:p>
    <w:p w:rsidR="00FF4316" w:rsidRPr="00C2428F" w:rsidRDefault="00FF4316" w:rsidP="004B1A83">
      <w:pPr>
        <w:rPr>
          <w:b/>
          <w:bCs/>
        </w:rPr>
      </w:pPr>
      <w:r w:rsidRPr="00C2428F">
        <w:rPr>
          <w:b/>
          <w:bCs/>
        </w:rPr>
        <w:t>2) In caso di modific</w:t>
      </w:r>
      <w:r>
        <w:rPr>
          <w:b/>
          <w:bCs/>
        </w:rPr>
        <w:t>a del pdp</w:t>
      </w:r>
      <w:r w:rsidR="00EF7B5F">
        <w:rPr>
          <w:b/>
          <w:bCs/>
        </w:rPr>
        <w:t xml:space="preserve"> (punto </w:t>
      </w:r>
      <w:r w:rsidR="000A3A30" w:rsidRPr="000A3A30">
        <w:rPr>
          <w:b/>
          <w:bCs/>
          <w:u w:val="single"/>
        </w:rPr>
        <w:t>3</w:t>
      </w:r>
      <w:r w:rsidR="00EF7B5F">
        <w:rPr>
          <w:b/>
          <w:bCs/>
        </w:rPr>
        <w:t xml:space="preserve"> all’o.d.g.)</w:t>
      </w:r>
      <w:r w:rsidRPr="00C2428F">
        <w:rPr>
          <w:b/>
          <w:bCs/>
        </w:rPr>
        <w:t xml:space="preserve">: </w:t>
      </w:r>
    </w:p>
    <w:p w:rsidR="00FF4316" w:rsidRPr="00C2428F" w:rsidRDefault="00FF4316" w:rsidP="00C2428F">
      <w:pPr>
        <w:jc w:val="both"/>
      </w:pPr>
      <w:r w:rsidRPr="00C2428F">
        <w:t xml:space="preserve">Per quanto riguarda lo studente________________ilc.d.c.,valutati gli elementi emersi </w:t>
      </w:r>
      <w:r w:rsidR="00A13045">
        <w:t>nel corso dell’anno scolastico</w:t>
      </w:r>
      <w:r w:rsidRPr="00C2428F">
        <w:t xml:space="preserve">, sulla base delle indicazioni e delle  valutazioni espresse dai singoli docenti disciplinari, sentito il parere dei docenti di sostegno assegnati alla classe, delibera la modifica del  </w:t>
      </w:r>
      <w:r>
        <w:t>piano didattico personalizzato</w:t>
      </w:r>
      <w:r w:rsidR="00A205F5">
        <w:t>(PDP)</w:t>
      </w:r>
      <w:r w:rsidRPr="00C2428F">
        <w:t xml:space="preserve"> a suo tempo predisposto</w:t>
      </w:r>
      <w:r w:rsidR="00632705">
        <w:t>,</w:t>
      </w:r>
      <w:r w:rsidRPr="00C2428F">
        <w:t xml:space="preserve"> con</w:t>
      </w:r>
      <w:r w:rsidR="00632705">
        <w:t xml:space="preserve">diviso con lo studente e la famiglia, </w:t>
      </w:r>
      <w:r w:rsidRPr="00C2428F">
        <w:t xml:space="preserve"> per meglio adattarlo alla situazione dello studente.</w:t>
      </w:r>
    </w:p>
    <w:p w:rsidR="00632705" w:rsidRDefault="00FF4316" w:rsidP="00C2428F">
      <w:pPr>
        <w:jc w:val="both"/>
      </w:pPr>
      <w:r w:rsidRPr="00C2428F">
        <w:t>Tale modifica p</w:t>
      </w:r>
      <w:r w:rsidR="00632705">
        <w:t xml:space="preserve">revede: </w:t>
      </w:r>
      <w:r w:rsidR="00632705" w:rsidRPr="00632705">
        <w:rPr>
          <w:b/>
          <w:sz w:val="20"/>
          <w:szCs w:val="20"/>
        </w:rPr>
        <w:t>(indicare le variazioni</w:t>
      </w:r>
      <w:r w:rsidR="00632705">
        <w:t>)………………………………………………………….</w:t>
      </w:r>
    </w:p>
    <w:p w:rsidR="00FF4316" w:rsidRPr="00C2428F" w:rsidRDefault="00FF4316" w:rsidP="00C2428F">
      <w:pPr>
        <w:jc w:val="both"/>
      </w:pPr>
      <w:r w:rsidRPr="00C2428F">
        <w:t>Le modifiche apportate, riportate ad integrazione</w:t>
      </w:r>
      <w:r w:rsidR="00632705">
        <w:t>/sostituzione</w:t>
      </w:r>
      <w:r w:rsidRPr="00C2428F">
        <w:t>, nel documento precedenteme</w:t>
      </w:r>
      <w:r w:rsidR="00632705">
        <w:t>nte compilato saranno condivise con lo studente e</w:t>
      </w:r>
      <w:r w:rsidR="00CD221F">
        <w:t xml:space="preserve"> con</w:t>
      </w:r>
      <w:r w:rsidR="00632705">
        <w:t xml:space="preserve"> la</w:t>
      </w:r>
      <w:r w:rsidRPr="00C2428F">
        <w:t xml:space="preserve"> famiglia. </w:t>
      </w:r>
    </w:p>
    <w:p w:rsidR="00FF4316" w:rsidRDefault="00FF4316" w:rsidP="00A447FE"/>
    <w:p w:rsidR="005A744F" w:rsidRDefault="005A744F" w:rsidP="005A744F">
      <w:pPr>
        <w:rPr>
          <w:highlight w:val="yellow"/>
        </w:rPr>
      </w:pPr>
    </w:p>
    <w:p w:rsidR="00075014" w:rsidRDefault="00075014" w:rsidP="00A447FE">
      <w:pPr>
        <w:rPr>
          <w:b/>
          <w:bCs/>
        </w:rPr>
      </w:pPr>
    </w:p>
    <w:p w:rsidR="00075014" w:rsidRDefault="00075014" w:rsidP="00A447FE">
      <w:pPr>
        <w:rPr>
          <w:b/>
          <w:bCs/>
        </w:rPr>
      </w:pPr>
    </w:p>
    <w:p w:rsidR="00075014" w:rsidRDefault="00075014" w:rsidP="00A447FE">
      <w:pPr>
        <w:rPr>
          <w:b/>
          <w:bCs/>
        </w:rPr>
      </w:pPr>
    </w:p>
    <w:p w:rsidR="00075014" w:rsidRDefault="00075014" w:rsidP="00A447FE">
      <w:pPr>
        <w:rPr>
          <w:b/>
          <w:bCs/>
        </w:rPr>
      </w:pPr>
    </w:p>
    <w:p w:rsidR="00075014" w:rsidRDefault="00075014" w:rsidP="00A447FE">
      <w:pPr>
        <w:rPr>
          <w:b/>
          <w:bCs/>
        </w:rPr>
      </w:pPr>
    </w:p>
    <w:p w:rsidR="00075014" w:rsidRDefault="00075014" w:rsidP="00A447FE">
      <w:pPr>
        <w:rPr>
          <w:b/>
          <w:bCs/>
        </w:rPr>
      </w:pPr>
    </w:p>
    <w:p w:rsidR="00075014" w:rsidRDefault="00075014" w:rsidP="00A447FE">
      <w:pPr>
        <w:rPr>
          <w:b/>
          <w:bCs/>
        </w:rPr>
      </w:pPr>
    </w:p>
    <w:p w:rsidR="00075014" w:rsidRDefault="00075014" w:rsidP="00A447FE">
      <w:pPr>
        <w:rPr>
          <w:b/>
          <w:bCs/>
        </w:rPr>
      </w:pPr>
    </w:p>
    <w:p w:rsidR="00075014" w:rsidRDefault="00075014" w:rsidP="00A447FE">
      <w:pPr>
        <w:rPr>
          <w:b/>
          <w:bCs/>
        </w:rPr>
      </w:pPr>
    </w:p>
    <w:p w:rsidR="00075014" w:rsidRDefault="00075014" w:rsidP="00A447FE">
      <w:pPr>
        <w:rPr>
          <w:b/>
          <w:bCs/>
        </w:rPr>
      </w:pPr>
    </w:p>
    <w:p w:rsidR="00075014" w:rsidRDefault="00075014" w:rsidP="00A447FE">
      <w:pPr>
        <w:rPr>
          <w:b/>
          <w:bCs/>
        </w:rPr>
      </w:pPr>
    </w:p>
    <w:p w:rsidR="00075014" w:rsidRDefault="00075014" w:rsidP="00A447FE">
      <w:pPr>
        <w:rPr>
          <w:b/>
          <w:bCs/>
        </w:rPr>
      </w:pPr>
    </w:p>
    <w:p w:rsidR="00075014" w:rsidRDefault="00075014" w:rsidP="00A447FE">
      <w:pPr>
        <w:rPr>
          <w:b/>
          <w:bCs/>
        </w:rPr>
      </w:pPr>
    </w:p>
    <w:p w:rsidR="00075014" w:rsidRDefault="00075014" w:rsidP="00A447FE">
      <w:pPr>
        <w:rPr>
          <w:b/>
          <w:bCs/>
        </w:rPr>
      </w:pPr>
    </w:p>
    <w:p w:rsidR="00075014" w:rsidRDefault="00075014" w:rsidP="00A447FE">
      <w:pPr>
        <w:rPr>
          <w:b/>
          <w:bCs/>
        </w:rPr>
      </w:pPr>
    </w:p>
    <w:p w:rsidR="00075014" w:rsidRDefault="00075014" w:rsidP="00A447FE">
      <w:pPr>
        <w:rPr>
          <w:b/>
          <w:bCs/>
        </w:rPr>
      </w:pPr>
    </w:p>
    <w:p w:rsidR="00075014" w:rsidRDefault="00075014" w:rsidP="00A447FE">
      <w:pPr>
        <w:rPr>
          <w:b/>
          <w:bCs/>
        </w:rPr>
      </w:pPr>
    </w:p>
    <w:p w:rsidR="00075014" w:rsidRDefault="00075014" w:rsidP="00A447FE">
      <w:pPr>
        <w:rPr>
          <w:b/>
          <w:bCs/>
        </w:rPr>
      </w:pPr>
    </w:p>
    <w:p w:rsidR="00075014" w:rsidRDefault="00075014" w:rsidP="00A447FE">
      <w:pPr>
        <w:rPr>
          <w:b/>
          <w:bCs/>
        </w:rPr>
      </w:pPr>
    </w:p>
    <w:p w:rsidR="00075014" w:rsidRDefault="00075014" w:rsidP="00A447FE">
      <w:pPr>
        <w:rPr>
          <w:b/>
          <w:bCs/>
        </w:rPr>
      </w:pPr>
    </w:p>
    <w:p w:rsidR="00075014" w:rsidRDefault="00075014" w:rsidP="00A447FE">
      <w:pPr>
        <w:rPr>
          <w:b/>
          <w:bCs/>
        </w:rPr>
      </w:pPr>
    </w:p>
    <w:p w:rsidR="00075014" w:rsidRDefault="00075014" w:rsidP="00A447FE">
      <w:pPr>
        <w:rPr>
          <w:b/>
          <w:bCs/>
        </w:rPr>
      </w:pPr>
    </w:p>
    <w:p w:rsidR="001504EC" w:rsidRDefault="001504EC" w:rsidP="00A447FE">
      <w:pPr>
        <w:rPr>
          <w:b/>
          <w:bCs/>
        </w:rPr>
      </w:pPr>
    </w:p>
    <w:p w:rsidR="00075014" w:rsidRDefault="00075014" w:rsidP="00A447FE">
      <w:pPr>
        <w:rPr>
          <w:b/>
          <w:bCs/>
        </w:rPr>
      </w:pPr>
    </w:p>
    <w:p w:rsidR="00BC3429" w:rsidRPr="00D91275" w:rsidRDefault="00BC3429" w:rsidP="00BC3429">
      <w:pPr>
        <w:rPr>
          <w:b/>
          <w:bCs/>
        </w:rPr>
      </w:pPr>
      <w:r w:rsidRPr="004A38BF">
        <w:rPr>
          <w:b/>
          <w:bCs/>
          <w:highlight w:val="green"/>
        </w:rPr>
        <w:lastRenderedPageBreak/>
        <w:t xml:space="preserve">SOLO PER LE CLASSI :  </w:t>
      </w:r>
      <w:r w:rsidR="00D51A93" w:rsidRPr="004A38BF">
        <w:rPr>
          <w:b/>
          <w:bCs/>
          <w:highlight w:val="green"/>
        </w:rPr>
        <w:t>5 IT – 5 IP</w:t>
      </w:r>
      <w:r w:rsidR="00D51A93">
        <w:rPr>
          <w:b/>
          <w:bCs/>
        </w:rPr>
        <w:t xml:space="preserve"> </w:t>
      </w:r>
    </w:p>
    <w:p w:rsidR="00BE2EEA" w:rsidRDefault="00BE2EEA" w:rsidP="00BC3429">
      <w:pPr>
        <w:rPr>
          <w:b/>
          <w:szCs w:val="32"/>
        </w:rPr>
      </w:pPr>
    </w:p>
    <w:p w:rsidR="00BC3429" w:rsidRDefault="00E37058" w:rsidP="00BC3429">
      <w:pPr>
        <w:rPr>
          <w:b/>
          <w:szCs w:val="32"/>
        </w:rPr>
      </w:pPr>
      <w:r w:rsidRPr="004A38BF">
        <w:rPr>
          <w:b/>
          <w:szCs w:val="32"/>
          <w:highlight w:val="green"/>
        </w:rPr>
        <w:t xml:space="preserve">ESAME DI STATO </w:t>
      </w:r>
      <w:r w:rsidR="006D73B5" w:rsidRPr="004A38BF">
        <w:rPr>
          <w:b/>
          <w:szCs w:val="32"/>
          <w:highlight w:val="green"/>
        </w:rPr>
        <w:t xml:space="preserve"> ALUNNI CON </w:t>
      </w:r>
      <w:r w:rsidR="00BC3429" w:rsidRPr="004A38BF">
        <w:rPr>
          <w:b/>
          <w:szCs w:val="32"/>
          <w:highlight w:val="green"/>
        </w:rPr>
        <w:t xml:space="preserve">DSA/BES - </w:t>
      </w:r>
      <w:r w:rsidR="006D73B5" w:rsidRPr="004A38BF">
        <w:rPr>
          <w:b/>
          <w:szCs w:val="32"/>
          <w:highlight w:val="green"/>
        </w:rPr>
        <w:t>PROGRAMMAZIONE DI CLASSE</w:t>
      </w:r>
    </w:p>
    <w:p w:rsidR="00BC3429" w:rsidRDefault="00BC3429" w:rsidP="00BC3429"/>
    <w:p w:rsidR="00BC3429" w:rsidRDefault="00BC3429" w:rsidP="00BC3429">
      <w:pPr>
        <w:jc w:val="both"/>
        <w:rPr>
          <w:b/>
        </w:rPr>
      </w:pPr>
      <w:r w:rsidRPr="00D91275">
        <w:rPr>
          <w:b/>
        </w:rPr>
        <w:t>Per ogni alunno, dopo aver verbalizzato eventuali modific</w:t>
      </w:r>
      <w:r w:rsidR="00D91275" w:rsidRPr="00D91275">
        <w:rPr>
          <w:b/>
        </w:rPr>
        <w:t>he o conferme del P.D.P.</w:t>
      </w:r>
    </w:p>
    <w:p w:rsidR="00BC3429" w:rsidRDefault="00BC3429" w:rsidP="00BC3429">
      <w:pPr>
        <w:jc w:val="both"/>
        <w:rPr>
          <w:b/>
        </w:rPr>
      </w:pPr>
    </w:p>
    <w:p w:rsidR="00BC3429" w:rsidRDefault="000A3A30" w:rsidP="00BC3429">
      <w:pPr>
        <w:jc w:val="both"/>
        <w:rPr>
          <w:b/>
        </w:rPr>
      </w:pPr>
      <w:r w:rsidRPr="000A3A30">
        <w:rPr>
          <w:b/>
          <w:u w:val="single"/>
        </w:rPr>
        <w:t xml:space="preserve">Punto </w:t>
      </w:r>
      <w:r w:rsidR="00C76CE7">
        <w:rPr>
          <w:b/>
          <w:u w:val="single"/>
        </w:rPr>
        <w:t xml:space="preserve">4 </w:t>
      </w:r>
      <w:r w:rsidRPr="000A3A30">
        <w:rPr>
          <w:b/>
          <w:u w:val="single"/>
        </w:rPr>
        <w:t>all’0.d.g</w:t>
      </w:r>
      <w:r>
        <w:rPr>
          <w:b/>
        </w:rPr>
        <w:t>.</w:t>
      </w:r>
    </w:p>
    <w:p w:rsidR="000A3A30" w:rsidRDefault="000A3A30" w:rsidP="00BC3429">
      <w:pPr>
        <w:jc w:val="both"/>
        <w:rPr>
          <w:b/>
        </w:rPr>
      </w:pPr>
    </w:p>
    <w:p w:rsidR="00BC3429" w:rsidRDefault="00E75D15" w:rsidP="00BC3429">
      <w:pPr>
        <w:jc w:val="both"/>
      </w:pPr>
      <w:r w:rsidRPr="00663537">
        <w:rPr>
          <w:b/>
          <w:highlight w:val="yellow"/>
        </w:rPr>
        <w:t>V</w:t>
      </w:r>
      <w:r w:rsidR="00BC3429" w:rsidRPr="00663537">
        <w:rPr>
          <w:b/>
          <w:highlight w:val="yellow"/>
        </w:rPr>
        <w:t>erbalizzare</w:t>
      </w:r>
      <w:r>
        <w:rPr>
          <w:b/>
          <w:highlight w:val="yellow"/>
        </w:rPr>
        <w:t xml:space="preserve"> per ogni alunno DSA e BES( </w:t>
      </w:r>
      <w:r w:rsidR="00002651">
        <w:rPr>
          <w:b/>
          <w:highlight w:val="yellow"/>
        </w:rPr>
        <w:t xml:space="preserve">per i BES </w:t>
      </w:r>
      <w:r>
        <w:rPr>
          <w:b/>
          <w:highlight w:val="yellow"/>
        </w:rPr>
        <w:t>solo strumenti compensativi)</w:t>
      </w:r>
      <w:r w:rsidR="00BC3429" w:rsidRPr="00663537">
        <w:rPr>
          <w:b/>
          <w:highlight w:val="yellow"/>
        </w:rPr>
        <w:t xml:space="preserve"> quanto segue:</w:t>
      </w:r>
    </w:p>
    <w:p w:rsidR="00BC3429" w:rsidRDefault="00BC3429" w:rsidP="00BC3429">
      <w:pPr>
        <w:jc w:val="both"/>
      </w:pPr>
      <w:r>
        <w:t xml:space="preserve">Per lo studente </w:t>
      </w:r>
      <w:r>
        <w:rPr>
          <w:u w:val="single"/>
        </w:rPr>
        <w:t>(</w:t>
      </w:r>
      <w:r>
        <w:rPr>
          <w:b/>
          <w:u w:val="single"/>
        </w:rPr>
        <w:t>Cognome e Nome</w:t>
      </w:r>
      <w:r>
        <w:rPr>
          <w:u w:val="single"/>
        </w:rPr>
        <w:t xml:space="preserve">) </w:t>
      </w:r>
      <w:r>
        <w:t xml:space="preserve">per il quale è stato </w:t>
      </w:r>
      <w:r w:rsidR="00002651">
        <w:t>predisposto e si sta applicando</w:t>
      </w:r>
      <w:r>
        <w:t xml:space="preserve"> un P.D.P. in occasione dei prossimi esa</w:t>
      </w:r>
      <w:r w:rsidR="00614660">
        <w:t>mi di Stato il c.d.c. concorda</w:t>
      </w:r>
      <w:r>
        <w:t>, come previsto dalla normativa e coerentemente con quanto realizzato nel corso dell’anno scolastico, le seguenti indicazioni/richieste da presentare alla commissione riguardo le prove d’esame:</w:t>
      </w:r>
    </w:p>
    <w:p w:rsidR="00BC3429" w:rsidRDefault="00BC3429" w:rsidP="00BC3429">
      <w:pPr>
        <w:jc w:val="both"/>
      </w:pPr>
    </w:p>
    <w:p w:rsidR="00002651" w:rsidRPr="00002651" w:rsidRDefault="00002651" w:rsidP="00002651">
      <w:pPr>
        <w:spacing w:line="360" w:lineRule="auto"/>
        <w:jc w:val="both"/>
        <w:rPr>
          <w:b/>
        </w:rPr>
      </w:pPr>
      <w:r w:rsidRPr="00002651">
        <w:rPr>
          <w:b/>
        </w:rPr>
        <w:t xml:space="preserve">PRIMA PROVA:                                              </w:t>
      </w:r>
    </w:p>
    <w:p w:rsidR="00002651" w:rsidRDefault="00002651" w:rsidP="00002651">
      <w:pPr>
        <w:spacing w:line="360" w:lineRule="auto"/>
        <w:jc w:val="both"/>
      </w:pPr>
      <w:r>
        <w:t xml:space="preserve">    Misure compensative adottate e richieste: _____________________________________________</w:t>
      </w:r>
    </w:p>
    <w:p w:rsidR="00002651" w:rsidRDefault="00002651" w:rsidP="00002651">
      <w:pPr>
        <w:spacing w:line="360" w:lineRule="auto"/>
        <w:jc w:val="both"/>
        <w:rPr>
          <w:u w:val="single"/>
        </w:rPr>
      </w:pPr>
      <w:r>
        <w:t xml:space="preserve">    Strumenti dispensativi utilizzati e richiesti: ____________________________________________</w:t>
      </w:r>
    </w:p>
    <w:p w:rsidR="00002651" w:rsidRDefault="00002651" w:rsidP="00002651">
      <w:pPr>
        <w:spacing w:line="360" w:lineRule="auto"/>
        <w:jc w:val="both"/>
      </w:pPr>
    </w:p>
    <w:p w:rsidR="00002651" w:rsidRPr="00002651" w:rsidRDefault="00002651" w:rsidP="00002651">
      <w:pPr>
        <w:spacing w:line="360" w:lineRule="auto"/>
        <w:jc w:val="both"/>
        <w:rPr>
          <w:b/>
        </w:rPr>
      </w:pPr>
      <w:r w:rsidRPr="00002651">
        <w:rPr>
          <w:b/>
        </w:rPr>
        <w:t xml:space="preserve">SECONDA PROVA:                                              </w:t>
      </w:r>
    </w:p>
    <w:p w:rsidR="00002651" w:rsidRDefault="00002651" w:rsidP="00002651">
      <w:pPr>
        <w:spacing w:line="360" w:lineRule="auto"/>
        <w:jc w:val="both"/>
      </w:pPr>
      <w:r>
        <w:t xml:space="preserve">    Misure compensative adottate e richieste: _____________________________________________</w:t>
      </w:r>
    </w:p>
    <w:p w:rsidR="00002651" w:rsidRDefault="00002651" w:rsidP="00002651">
      <w:pPr>
        <w:spacing w:line="360" w:lineRule="auto"/>
        <w:jc w:val="both"/>
        <w:rPr>
          <w:u w:val="single"/>
        </w:rPr>
      </w:pPr>
      <w:r>
        <w:t xml:space="preserve">    Strumenti dispensativi utilizzati e richiesti: ____________________________________________</w:t>
      </w:r>
    </w:p>
    <w:p w:rsidR="00002651" w:rsidRDefault="00002651" w:rsidP="00BC3429">
      <w:pPr>
        <w:spacing w:line="360" w:lineRule="auto"/>
        <w:jc w:val="both"/>
      </w:pPr>
    </w:p>
    <w:p w:rsidR="00BC3429" w:rsidRPr="00002651" w:rsidRDefault="001504EC" w:rsidP="00BC3429">
      <w:pPr>
        <w:spacing w:line="360" w:lineRule="auto"/>
        <w:jc w:val="both"/>
        <w:rPr>
          <w:b/>
        </w:rPr>
      </w:pPr>
      <w:r w:rsidRPr="00002651">
        <w:rPr>
          <w:b/>
        </w:rPr>
        <w:t>COLLOQUIO</w:t>
      </w:r>
      <w:r w:rsidR="00966DE7" w:rsidRPr="00002651">
        <w:rPr>
          <w:b/>
        </w:rPr>
        <w:t xml:space="preserve">:                                   </w:t>
      </w:r>
      <w:r w:rsidR="00BC3429" w:rsidRPr="00002651">
        <w:rPr>
          <w:b/>
        </w:rPr>
        <w:t xml:space="preserve">           </w:t>
      </w:r>
    </w:p>
    <w:p w:rsidR="00BC3429" w:rsidRDefault="00BC3429" w:rsidP="00BC3429">
      <w:pPr>
        <w:spacing w:line="360" w:lineRule="auto"/>
        <w:jc w:val="both"/>
      </w:pPr>
      <w:r>
        <w:t xml:space="preserve">    Misure compensative adottate e richieste:</w:t>
      </w:r>
      <w:r w:rsidR="001504EC">
        <w:t xml:space="preserve"> </w:t>
      </w:r>
      <w:r>
        <w:t>_____________________________________________</w:t>
      </w:r>
    </w:p>
    <w:p w:rsidR="00BC3429" w:rsidRDefault="00BC3429" w:rsidP="00BC3429">
      <w:pPr>
        <w:spacing w:line="360" w:lineRule="auto"/>
        <w:jc w:val="both"/>
        <w:rPr>
          <w:u w:val="single"/>
        </w:rPr>
      </w:pPr>
      <w:r>
        <w:t xml:space="preserve">    Strumenti dispensativi utilizzati e richiesti:</w:t>
      </w:r>
      <w:r w:rsidR="001504EC">
        <w:t xml:space="preserve"> </w:t>
      </w:r>
      <w:r>
        <w:t>________________________________________</w:t>
      </w:r>
      <w:r w:rsidR="001D55B5">
        <w:t>_</w:t>
      </w:r>
      <w:r>
        <w:t>___</w:t>
      </w:r>
    </w:p>
    <w:p w:rsidR="00CD221F" w:rsidRDefault="00CD221F" w:rsidP="00BC3429">
      <w:pPr>
        <w:jc w:val="both"/>
      </w:pPr>
    </w:p>
    <w:p w:rsidR="00BC3429" w:rsidRDefault="00BC3429" w:rsidP="00BC3429">
      <w:pPr>
        <w:jc w:val="both"/>
      </w:pPr>
      <w:r>
        <w:t>In occasione della redazione del documento del 15 Maggio, il c.</w:t>
      </w:r>
      <w:r w:rsidR="001504EC">
        <w:t xml:space="preserve">d.c., tramite il coordinatore, </w:t>
      </w:r>
      <w:r w:rsidR="00045A47">
        <w:t>predisporrà ed allegherà al</w:t>
      </w:r>
      <w:r>
        <w:t xml:space="preserve"> fascicolo per</w:t>
      </w:r>
      <w:r w:rsidR="00045A47">
        <w:t>sonale dell’alunno</w:t>
      </w:r>
      <w:r>
        <w:t>:</w:t>
      </w:r>
    </w:p>
    <w:p w:rsidR="00BC3429" w:rsidRDefault="00BC3429" w:rsidP="00BC3429">
      <w:pPr>
        <w:numPr>
          <w:ilvl w:val="0"/>
          <w:numId w:val="1"/>
        </w:numPr>
        <w:jc w:val="both"/>
      </w:pPr>
      <w:r>
        <w:t>Il Piano Didattic</w:t>
      </w:r>
      <w:r w:rsidR="001504EC">
        <w:t xml:space="preserve">o Personalizzato; </w:t>
      </w:r>
    </w:p>
    <w:p w:rsidR="00BC3429" w:rsidRDefault="00002651" w:rsidP="00BC3429">
      <w:pPr>
        <w:numPr>
          <w:ilvl w:val="0"/>
          <w:numId w:val="1"/>
        </w:numPr>
      </w:pPr>
      <w:r>
        <w:t>Eventualmente,</w:t>
      </w:r>
      <w:r w:rsidR="00C734A3">
        <w:t xml:space="preserve"> </w:t>
      </w:r>
      <w:r>
        <w:t>l</w:t>
      </w:r>
      <w:r w:rsidR="00BC3429">
        <w:t>e prove di simula</w:t>
      </w:r>
      <w:r w:rsidR="001504EC">
        <w:t xml:space="preserve">zione e/o quelle significative </w:t>
      </w:r>
      <w:r w:rsidR="00BC3429">
        <w:t>svolte dallo studente durante l’anno</w:t>
      </w:r>
      <w:r w:rsidR="001504EC">
        <w:t>;</w:t>
      </w:r>
    </w:p>
    <w:p w:rsidR="00BC3429" w:rsidRDefault="00BC3429" w:rsidP="00BC3429">
      <w:pPr>
        <w:numPr>
          <w:ilvl w:val="0"/>
          <w:numId w:val="1"/>
        </w:numPr>
      </w:pPr>
      <w:r>
        <w:t>Una relazione con lo stralcio del presente verb</w:t>
      </w:r>
      <w:r w:rsidR="001504EC">
        <w:t xml:space="preserve">ale contenente le richieste con le </w:t>
      </w:r>
      <w:r>
        <w:t xml:space="preserve">modalità per lo svolgimento dell’esame di Stato. </w:t>
      </w:r>
    </w:p>
    <w:p w:rsidR="003F6653" w:rsidRDefault="00BC3429" w:rsidP="00966DE7">
      <w:pPr>
        <w:rPr>
          <w:sz w:val="28"/>
        </w:rPr>
      </w:pPr>
      <w:r>
        <w:br w:type="page"/>
      </w:r>
      <w:r w:rsidRPr="00E405BF">
        <w:rPr>
          <w:sz w:val="28"/>
        </w:rPr>
        <w:lastRenderedPageBreak/>
        <w:t xml:space="preserve"> </w:t>
      </w:r>
    </w:p>
    <w:p w:rsidR="004A42F2" w:rsidRDefault="001504EC" w:rsidP="004A42F2">
      <w:pPr>
        <w:jc w:val="center"/>
        <w:rPr>
          <w:sz w:val="36"/>
          <w:szCs w:val="36"/>
        </w:rPr>
      </w:pPr>
      <w:r>
        <w:rPr>
          <w:sz w:val="36"/>
          <w:szCs w:val="36"/>
        </w:rPr>
        <w:t>CONSIGLI DI CLASSE MARZO 2022</w:t>
      </w:r>
    </w:p>
    <w:p w:rsidR="004A42F2" w:rsidRPr="005A744F" w:rsidRDefault="004A42F2" w:rsidP="004A42F2">
      <w:pPr>
        <w:jc w:val="center"/>
        <w:rPr>
          <w:sz w:val="36"/>
          <w:szCs w:val="36"/>
        </w:rPr>
      </w:pPr>
      <w:r>
        <w:rPr>
          <w:sz w:val="36"/>
          <w:szCs w:val="36"/>
        </w:rPr>
        <w:t>ALUNNI CON SOSTEGNO</w:t>
      </w:r>
    </w:p>
    <w:p w:rsidR="004A42F2" w:rsidRDefault="004A42F2" w:rsidP="004A42F2">
      <w:pPr>
        <w:rPr>
          <w:highlight w:val="yellow"/>
        </w:rPr>
      </w:pPr>
    </w:p>
    <w:p w:rsidR="004A42F2" w:rsidRDefault="004A42F2" w:rsidP="004A42F2">
      <w:pPr>
        <w:rPr>
          <w:b/>
          <w:bCs/>
        </w:rPr>
      </w:pPr>
      <w:r w:rsidRPr="00E06344">
        <w:rPr>
          <w:b/>
          <w:bCs/>
          <w:highlight w:val="green"/>
        </w:rPr>
        <w:t>SOLO PER LE CLASSI :  5 IT – 5 IP</w:t>
      </w:r>
      <w:r>
        <w:rPr>
          <w:b/>
          <w:bCs/>
        </w:rPr>
        <w:t xml:space="preserve"> </w:t>
      </w:r>
    </w:p>
    <w:p w:rsidR="004A42F2" w:rsidRDefault="004A42F2" w:rsidP="004A42F2">
      <w:pPr>
        <w:rPr>
          <w:b/>
          <w:sz w:val="32"/>
          <w:szCs w:val="32"/>
        </w:rPr>
      </w:pPr>
    </w:p>
    <w:p w:rsidR="004A42F2" w:rsidRPr="004A38BF" w:rsidRDefault="004A42F2" w:rsidP="004A42F2">
      <w:pPr>
        <w:jc w:val="center"/>
        <w:rPr>
          <w:b/>
          <w:szCs w:val="32"/>
          <w:highlight w:val="green"/>
        </w:rPr>
      </w:pPr>
      <w:r w:rsidRPr="004A38BF">
        <w:rPr>
          <w:b/>
          <w:szCs w:val="32"/>
          <w:highlight w:val="green"/>
        </w:rPr>
        <w:t>ESAME DIPLOMA  ALUNNI CON DISABILITA’</w:t>
      </w:r>
    </w:p>
    <w:p w:rsidR="004A42F2" w:rsidRPr="004A38BF" w:rsidRDefault="004A42F2" w:rsidP="004A42F2">
      <w:pPr>
        <w:jc w:val="center"/>
        <w:rPr>
          <w:b/>
          <w:szCs w:val="32"/>
          <w:highlight w:val="green"/>
        </w:rPr>
      </w:pPr>
    </w:p>
    <w:p w:rsidR="004A42F2" w:rsidRPr="00002651" w:rsidRDefault="004A42F2" w:rsidP="004A42F2">
      <w:pPr>
        <w:jc w:val="center"/>
        <w:rPr>
          <w:b/>
          <w:szCs w:val="32"/>
          <w:u w:val="single"/>
        </w:rPr>
      </w:pPr>
      <w:r w:rsidRPr="00002651">
        <w:rPr>
          <w:b/>
          <w:szCs w:val="32"/>
          <w:highlight w:val="green"/>
          <w:u w:val="single"/>
        </w:rPr>
        <w:t>PROGRAMMAZIONE DI CLASSE PER DIPLOMA</w:t>
      </w:r>
    </w:p>
    <w:p w:rsidR="004A42F2" w:rsidRDefault="004A42F2" w:rsidP="00BC3429">
      <w:pPr>
        <w:rPr>
          <w:sz w:val="28"/>
        </w:rPr>
      </w:pPr>
    </w:p>
    <w:p w:rsidR="004A42F2" w:rsidRPr="004A42F2" w:rsidRDefault="004A42F2" w:rsidP="004A42F2">
      <w:pPr>
        <w:rPr>
          <w:sz w:val="28"/>
        </w:rPr>
      </w:pPr>
    </w:p>
    <w:p w:rsidR="004A42F2" w:rsidRDefault="004A42F2" w:rsidP="004A42F2">
      <w:pPr>
        <w:rPr>
          <w:sz w:val="28"/>
        </w:rPr>
      </w:pPr>
    </w:p>
    <w:p w:rsidR="004A42F2" w:rsidRPr="002E0E79" w:rsidRDefault="00C734A3" w:rsidP="004A42F2">
      <w:pPr>
        <w:rPr>
          <w:b/>
          <w:sz w:val="32"/>
          <w:szCs w:val="32"/>
          <w:highlight w:val="yellow"/>
        </w:rPr>
      </w:pPr>
      <w:r>
        <w:rPr>
          <w:b/>
          <w:sz w:val="32"/>
          <w:szCs w:val="32"/>
          <w:highlight w:val="yellow"/>
        </w:rPr>
        <w:t>C.d.C. Marzo 2022</w:t>
      </w:r>
      <w:r w:rsidR="004A42F2">
        <w:rPr>
          <w:b/>
          <w:sz w:val="32"/>
          <w:szCs w:val="32"/>
          <w:highlight w:val="yellow"/>
        </w:rPr>
        <w:t xml:space="preserve"> – Punto </w:t>
      </w:r>
      <w:r w:rsidR="00C76CE7">
        <w:rPr>
          <w:b/>
          <w:sz w:val="32"/>
          <w:szCs w:val="32"/>
          <w:highlight w:val="yellow"/>
          <w:u w:val="single"/>
        </w:rPr>
        <w:t>4</w:t>
      </w:r>
      <w:r w:rsidR="004A42F2">
        <w:rPr>
          <w:b/>
          <w:sz w:val="32"/>
          <w:szCs w:val="32"/>
          <w:highlight w:val="yellow"/>
        </w:rPr>
        <w:t xml:space="preserve"> </w:t>
      </w:r>
      <w:r w:rsidR="004A42F2" w:rsidRPr="002E0E79">
        <w:rPr>
          <w:b/>
          <w:sz w:val="32"/>
          <w:szCs w:val="32"/>
          <w:highlight w:val="yellow"/>
        </w:rPr>
        <w:t xml:space="preserve">all’od.g. </w:t>
      </w:r>
    </w:p>
    <w:p w:rsidR="004A42F2" w:rsidRDefault="004A42F2" w:rsidP="004A42F2"/>
    <w:p w:rsidR="004A42F2" w:rsidRDefault="004A42F2" w:rsidP="004A42F2">
      <w:pPr>
        <w:jc w:val="both"/>
      </w:pPr>
    </w:p>
    <w:p w:rsidR="004A42F2" w:rsidRDefault="004A42F2" w:rsidP="004A42F2">
      <w:pPr>
        <w:jc w:val="both"/>
      </w:pPr>
      <w:r>
        <w:t xml:space="preserve">Per lo studente </w:t>
      </w:r>
      <w:r>
        <w:rPr>
          <w:u w:val="single"/>
        </w:rPr>
        <w:t>(</w:t>
      </w:r>
      <w:r>
        <w:rPr>
          <w:b/>
          <w:u w:val="single"/>
        </w:rPr>
        <w:t>Cognome e Nome</w:t>
      </w:r>
      <w:r>
        <w:rPr>
          <w:u w:val="single"/>
        </w:rPr>
        <w:t xml:space="preserve">) </w:t>
      </w:r>
      <w:r>
        <w:t xml:space="preserve">per il quale è stato </w:t>
      </w:r>
      <w:r w:rsidR="00002651">
        <w:t>predisposto e si sta applicando</w:t>
      </w:r>
      <w:r>
        <w:t xml:space="preserve"> un Piano educativo individualizzato caratterizzato dallo svolgimento di una programmazione conforme ai programmi ministeriali con l’adozione di  un sistema di valutazione di tipo ordinario, lo stesso adottato per la classe, finalizzato all’acquisizione del titolo di studio legale (diploma),  in occasione dei prossimi esam</w:t>
      </w:r>
      <w:r w:rsidR="00614660">
        <w:t>i di Stato, il c.d.c. concorda</w:t>
      </w:r>
      <w:r>
        <w:t>, per lo svolgimento delle prove, come previsto dalla normativa e coerentemente con quanto realizzato nel corso dell’anno scolastico,  l’adozione di modalità valutative che consentano all’alunno di dimostrare effettivamente il livello di apprendimento raggiunto, mediante l’applicazione di misure che determinino le condizioni ottimali per l’espletamento</w:t>
      </w:r>
      <w:r w:rsidR="002D4F4E">
        <w:t xml:space="preserve"> della prestazione da valutare.</w:t>
      </w:r>
    </w:p>
    <w:p w:rsidR="004A42F2" w:rsidRDefault="004A42F2" w:rsidP="004A42F2">
      <w:pPr>
        <w:jc w:val="both"/>
      </w:pPr>
      <w:r>
        <w:t>In occasione della redazione del documento del 15 Maggio, il c.d.c., in collaborazione con gli insegnanti di s</w:t>
      </w:r>
      <w:r w:rsidR="00DD79F3">
        <w:t xml:space="preserve">ostegno assegnati alla classe, </w:t>
      </w:r>
      <w:r>
        <w:t xml:space="preserve">predisporrà ed allegherà </w:t>
      </w:r>
      <w:r w:rsidR="00E812CB">
        <w:t>al</w:t>
      </w:r>
      <w:r>
        <w:t xml:space="preserve"> fascicolo </w:t>
      </w:r>
      <w:r w:rsidR="00E812CB">
        <w:t>personale dell’alunno</w:t>
      </w:r>
      <w:r>
        <w:t>:</w:t>
      </w:r>
    </w:p>
    <w:p w:rsidR="004A42F2" w:rsidRDefault="004A42F2" w:rsidP="00002651">
      <w:pPr>
        <w:numPr>
          <w:ilvl w:val="0"/>
          <w:numId w:val="1"/>
        </w:numPr>
        <w:jc w:val="both"/>
      </w:pPr>
      <w:r>
        <w:t>Il Profilo dinamico funzionale (ultimo)</w:t>
      </w:r>
      <w:r w:rsidR="00002651">
        <w:t xml:space="preserve"> e/o </w:t>
      </w:r>
      <w:r>
        <w:t>Piano educativo individualizzato</w:t>
      </w:r>
      <w:r w:rsidR="00DD79F3">
        <w:t xml:space="preserve"> </w:t>
      </w:r>
      <w:r>
        <w:t>(anno in corso)</w:t>
      </w:r>
    </w:p>
    <w:p w:rsidR="004A42F2" w:rsidRDefault="004A42F2" w:rsidP="004A42F2">
      <w:pPr>
        <w:numPr>
          <w:ilvl w:val="0"/>
          <w:numId w:val="1"/>
        </w:numPr>
        <w:jc w:val="both"/>
      </w:pPr>
      <w:r>
        <w:t>Relazione finale dell’alunno</w:t>
      </w:r>
    </w:p>
    <w:p w:rsidR="004A42F2" w:rsidRDefault="004A42F2" w:rsidP="004A42F2">
      <w:pPr>
        <w:numPr>
          <w:ilvl w:val="0"/>
          <w:numId w:val="1"/>
        </w:numPr>
        <w:jc w:val="both"/>
      </w:pPr>
      <w:r>
        <w:t>Eventuale richiesta di assistenza durante lo svolgimento delle prove</w:t>
      </w:r>
    </w:p>
    <w:p w:rsidR="004A42F2" w:rsidRDefault="004A42F2" w:rsidP="004A42F2">
      <w:pPr>
        <w:numPr>
          <w:ilvl w:val="0"/>
          <w:numId w:val="1"/>
        </w:numPr>
        <w:jc w:val="both"/>
      </w:pPr>
      <w:r>
        <w:t>Eventuale richiesta di prove equipollenti</w:t>
      </w:r>
    </w:p>
    <w:p w:rsidR="004A42F2" w:rsidRDefault="004A42F2" w:rsidP="004A42F2">
      <w:pPr>
        <w:jc w:val="both"/>
      </w:pPr>
    </w:p>
    <w:p w:rsidR="004A42F2" w:rsidRPr="005C46B7" w:rsidRDefault="004A42F2" w:rsidP="004A42F2"/>
    <w:p w:rsidR="004A42F2" w:rsidRDefault="004A42F2" w:rsidP="004A42F2"/>
    <w:p w:rsidR="004A42F2" w:rsidRPr="005C46B7" w:rsidRDefault="004A42F2" w:rsidP="004A42F2">
      <w:pPr>
        <w:tabs>
          <w:tab w:val="left" w:pos="5820"/>
        </w:tabs>
      </w:pPr>
      <w:r>
        <w:tab/>
      </w:r>
    </w:p>
    <w:p w:rsidR="004A42F2" w:rsidRDefault="004A42F2" w:rsidP="004A42F2">
      <w:pPr>
        <w:rPr>
          <w:sz w:val="36"/>
          <w:szCs w:val="36"/>
          <w:highlight w:val="yellow"/>
        </w:rPr>
      </w:pPr>
    </w:p>
    <w:p w:rsidR="004A38BF" w:rsidRDefault="004A42F2" w:rsidP="002D4F4E">
      <w:pPr>
        <w:rPr>
          <w:b/>
          <w:sz w:val="32"/>
          <w:szCs w:val="32"/>
        </w:rPr>
      </w:pPr>
      <w:r>
        <w:rPr>
          <w:sz w:val="36"/>
          <w:szCs w:val="36"/>
          <w:highlight w:val="yellow"/>
        </w:rPr>
        <w:br w:type="page"/>
      </w:r>
      <w:r w:rsidR="002D4F4E">
        <w:rPr>
          <w:b/>
          <w:sz w:val="32"/>
          <w:szCs w:val="32"/>
        </w:rPr>
        <w:lastRenderedPageBreak/>
        <w:t xml:space="preserve"> </w:t>
      </w:r>
    </w:p>
    <w:p w:rsidR="004A38BF" w:rsidRDefault="004A38BF" w:rsidP="00154EF5">
      <w:pPr>
        <w:rPr>
          <w:b/>
          <w:sz w:val="32"/>
          <w:szCs w:val="32"/>
        </w:rPr>
      </w:pPr>
    </w:p>
    <w:p w:rsidR="000D70B6" w:rsidRPr="00E06344" w:rsidRDefault="000D70B6" w:rsidP="000D70B6">
      <w:pPr>
        <w:jc w:val="center"/>
        <w:rPr>
          <w:b/>
          <w:bCs/>
          <w:highlight w:val="green"/>
        </w:rPr>
      </w:pPr>
      <w:r w:rsidRPr="00E06344">
        <w:rPr>
          <w:b/>
          <w:bCs/>
          <w:highlight w:val="green"/>
        </w:rPr>
        <w:t>SOLO PER LE CLASSI :  5 IT – 5 IP</w:t>
      </w:r>
    </w:p>
    <w:p w:rsidR="000D70B6" w:rsidRPr="000D70B6" w:rsidRDefault="000D70B6" w:rsidP="000D70B6">
      <w:pPr>
        <w:jc w:val="center"/>
        <w:rPr>
          <w:b/>
          <w:sz w:val="32"/>
          <w:szCs w:val="32"/>
          <w:highlight w:val="yellow"/>
        </w:rPr>
      </w:pPr>
    </w:p>
    <w:p w:rsidR="000D70B6" w:rsidRPr="006E31CC" w:rsidRDefault="00574614" w:rsidP="000D70B6">
      <w:pPr>
        <w:jc w:val="center"/>
        <w:rPr>
          <w:b/>
          <w:szCs w:val="32"/>
          <w:highlight w:val="green"/>
        </w:rPr>
      </w:pPr>
      <w:r w:rsidRPr="006E31CC">
        <w:rPr>
          <w:b/>
          <w:szCs w:val="32"/>
          <w:highlight w:val="green"/>
        </w:rPr>
        <w:t>ESAME DI STATO</w:t>
      </w:r>
      <w:r w:rsidR="000D70B6" w:rsidRPr="006E31CC">
        <w:rPr>
          <w:b/>
          <w:szCs w:val="32"/>
          <w:highlight w:val="green"/>
        </w:rPr>
        <w:t xml:space="preserve">  ALUNNI CON DISABILITA’</w:t>
      </w:r>
    </w:p>
    <w:p w:rsidR="000D70B6" w:rsidRPr="000D70B6" w:rsidRDefault="000D70B6" w:rsidP="000D70B6">
      <w:pPr>
        <w:jc w:val="center"/>
        <w:rPr>
          <w:b/>
          <w:szCs w:val="32"/>
          <w:highlight w:val="yellow"/>
        </w:rPr>
      </w:pPr>
    </w:p>
    <w:p w:rsidR="000D70B6" w:rsidRPr="00496A3E" w:rsidRDefault="000D70B6" w:rsidP="000D70B6">
      <w:pPr>
        <w:jc w:val="center"/>
        <w:rPr>
          <w:b/>
          <w:szCs w:val="32"/>
          <w:u w:val="single"/>
        </w:rPr>
      </w:pPr>
      <w:r w:rsidRPr="00496A3E">
        <w:rPr>
          <w:b/>
          <w:szCs w:val="32"/>
          <w:highlight w:val="green"/>
          <w:u w:val="single"/>
        </w:rPr>
        <w:t>PROGRAMMAZIONE DIFFERENZIATA PER ATTESTATO DI CREDITO FORMATIVO</w:t>
      </w:r>
    </w:p>
    <w:p w:rsidR="00154EF5" w:rsidRDefault="00154EF5" w:rsidP="00154EF5"/>
    <w:p w:rsidR="00154EF5" w:rsidRDefault="000A3A30" w:rsidP="00154EF5">
      <w:pPr>
        <w:jc w:val="both"/>
        <w:rPr>
          <w:b/>
          <w:u w:val="single"/>
        </w:rPr>
      </w:pPr>
      <w:r w:rsidRPr="000A3A30">
        <w:rPr>
          <w:b/>
          <w:u w:val="single"/>
        </w:rPr>
        <w:t xml:space="preserve">Punto </w:t>
      </w:r>
      <w:r w:rsidR="00C76CE7">
        <w:rPr>
          <w:b/>
          <w:u w:val="single"/>
        </w:rPr>
        <w:t>4</w:t>
      </w:r>
      <w:r w:rsidRPr="000A3A30">
        <w:rPr>
          <w:b/>
          <w:u w:val="single"/>
        </w:rPr>
        <w:t xml:space="preserve"> all’o.d.g. </w:t>
      </w:r>
    </w:p>
    <w:p w:rsidR="000A3A30" w:rsidRPr="000A3A30" w:rsidRDefault="000A3A30" w:rsidP="00154EF5">
      <w:pPr>
        <w:jc w:val="both"/>
        <w:rPr>
          <w:b/>
          <w:u w:val="single"/>
        </w:rPr>
      </w:pPr>
    </w:p>
    <w:p w:rsidR="00154EF5" w:rsidRDefault="00154EF5" w:rsidP="00154EF5">
      <w:pPr>
        <w:jc w:val="both"/>
      </w:pPr>
      <w:r>
        <w:t xml:space="preserve">Per lo studente </w:t>
      </w:r>
      <w:r>
        <w:rPr>
          <w:u w:val="single"/>
        </w:rPr>
        <w:t>(</w:t>
      </w:r>
      <w:r>
        <w:rPr>
          <w:b/>
          <w:u w:val="single"/>
        </w:rPr>
        <w:t>Cognome e Nome</w:t>
      </w:r>
      <w:r>
        <w:rPr>
          <w:u w:val="single"/>
        </w:rPr>
        <w:t xml:space="preserve">) </w:t>
      </w:r>
      <w:r>
        <w:t xml:space="preserve">per il quale è stato </w:t>
      </w:r>
      <w:r w:rsidR="00496A3E">
        <w:t>predisposto e si sta applicando</w:t>
      </w:r>
      <w:r>
        <w:t xml:space="preserve"> un P.E.I. che prevede un sistema di valutazione differenziato, finalizzato all’acquisizione dell’attestato di crediti formativi(</w:t>
      </w:r>
      <w:r>
        <w:rPr>
          <w:rFonts w:ascii="Arial" w:hAnsi="Arial" w:cs="Arial"/>
          <w:sz w:val="22"/>
          <w:szCs w:val="22"/>
          <w:shd w:val="clear" w:color="auto" w:fill="FFFFFF"/>
        </w:rPr>
        <w:t>art.13 del</w:t>
      </w:r>
      <w:r>
        <w:rPr>
          <w:rStyle w:val="apple-converted-space"/>
          <w:rFonts w:ascii="Arial" w:hAnsi="Arial" w:cs="Arial"/>
          <w:sz w:val="22"/>
          <w:szCs w:val="22"/>
          <w:shd w:val="clear" w:color="auto" w:fill="FFFFFF"/>
        </w:rPr>
        <w:t> </w:t>
      </w:r>
      <w:hyperlink r:id="rId10" w:history="1">
        <w:r>
          <w:rPr>
            <w:rStyle w:val="Collegamentoipertestuale"/>
            <w:rFonts w:ascii="Arial" w:hAnsi="Arial" w:cs="Arial"/>
            <w:sz w:val="22"/>
            <w:szCs w:val="22"/>
            <w:shd w:val="clear" w:color="auto" w:fill="FFFFFF"/>
          </w:rPr>
          <w:t>D.P.R. n. 323/1998</w:t>
        </w:r>
      </w:hyperlink>
      <w:r>
        <w:rPr>
          <w:rFonts w:ascii="Arial" w:hAnsi="Arial" w:cs="Arial"/>
          <w:color w:val="000000"/>
          <w:shd w:val="clear" w:color="auto" w:fill="FFFFFF"/>
        </w:rPr>
        <w:t>.)</w:t>
      </w:r>
      <w:r>
        <w:t>, in occasione dei prossimi esa</w:t>
      </w:r>
      <w:r w:rsidR="00614660">
        <w:t>mi di Stato il c.d.c. concorda</w:t>
      </w:r>
      <w:r>
        <w:t xml:space="preserve"> le seguenti indicazioni da presentare alla commissione riguardo le prove d’esame:</w:t>
      </w:r>
    </w:p>
    <w:p w:rsidR="00154EF5" w:rsidRDefault="00154EF5" w:rsidP="00154EF5">
      <w:pPr>
        <w:jc w:val="both"/>
      </w:pPr>
    </w:p>
    <w:p w:rsidR="00496A3E" w:rsidRDefault="00496A3E" w:rsidP="00496A3E">
      <w:pPr>
        <w:jc w:val="both"/>
      </w:pPr>
      <w:r>
        <w:t>PRIMA PROVA: __________________________________________________________________</w:t>
      </w:r>
    </w:p>
    <w:p w:rsidR="00496A3E" w:rsidRDefault="00496A3E" w:rsidP="00496A3E">
      <w:pPr>
        <w:jc w:val="both"/>
      </w:pPr>
    </w:p>
    <w:p w:rsidR="00496A3E" w:rsidRDefault="00496A3E" w:rsidP="00496A3E">
      <w:pPr>
        <w:jc w:val="both"/>
      </w:pPr>
      <w:r>
        <w:t>_________________________________________________________________________________</w:t>
      </w:r>
    </w:p>
    <w:p w:rsidR="00496A3E" w:rsidRDefault="00496A3E" w:rsidP="00154EF5">
      <w:pPr>
        <w:jc w:val="both"/>
      </w:pPr>
    </w:p>
    <w:p w:rsidR="00496A3E" w:rsidRDefault="00496A3E" w:rsidP="00496A3E">
      <w:pPr>
        <w:jc w:val="both"/>
      </w:pPr>
      <w:r>
        <w:t>SECONDA  PROVA: ______________________________________________________________</w:t>
      </w:r>
    </w:p>
    <w:p w:rsidR="00496A3E" w:rsidRDefault="00496A3E" w:rsidP="00496A3E">
      <w:pPr>
        <w:jc w:val="both"/>
      </w:pPr>
    </w:p>
    <w:p w:rsidR="00496A3E" w:rsidRDefault="00496A3E" w:rsidP="00496A3E">
      <w:pPr>
        <w:jc w:val="both"/>
      </w:pPr>
      <w:r>
        <w:t>_________________________________________________________________________________</w:t>
      </w:r>
    </w:p>
    <w:p w:rsidR="00496A3E" w:rsidRDefault="00496A3E" w:rsidP="00154EF5">
      <w:pPr>
        <w:jc w:val="both"/>
      </w:pPr>
    </w:p>
    <w:p w:rsidR="00496A3E" w:rsidRDefault="00496A3E" w:rsidP="00496A3E">
      <w:pPr>
        <w:jc w:val="both"/>
      </w:pPr>
      <w:r>
        <w:t>COLOQUIO:__________________________________________________________________</w:t>
      </w:r>
    </w:p>
    <w:p w:rsidR="00496A3E" w:rsidRDefault="00496A3E" w:rsidP="00496A3E">
      <w:pPr>
        <w:jc w:val="both"/>
      </w:pPr>
    </w:p>
    <w:p w:rsidR="00496A3E" w:rsidRDefault="00496A3E" w:rsidP="00496A3E">
      <w:pPr>
        <w:jc w:val="both"/>
      </w:pPr>
      <w:r>
        <w:t>_________________________________________________________________________________</w:t>
      </w:r>
    </w:p>
    <w:p w:rsidR="00154EF5" w:rsidRDefault="00154EF5" w:rsidP="00154EF5">
      <w:pPr>
        <w:jc w:val="both"/>
      </w:pPr>
    </w:p>
    <w:p w:rsidR="00154EF5" w:rsidRDefault="00154EF5" w:rsidP="00DD79F3"/>
    <w:p w:rsidR="00496A3E" w:rsidRDefault="00154EF5" w:rsidP="00DD79F3">
      <w:r>
        <w:t xml:space="preserve">Il c.d.c., con la collaborazione dell’\degli insegnante\i di sostegno </w:t>
      </w:r>
      <w:r w:rsidR="002D4F4E">
        <w:t xml:space="preserve">definisce i contenuti </w:t>
      </w:r>
      <w:r w:rsidR="009B1A6A">
        <w:t>d</w:t>
      </w:r>
      <w:r w:rsidR="002D4F4E">
        <w:t>el</w:t>
      </w:r>
      <w:r w:rsidR="00496A3E">
        <w:t>le prove da svolgere</w:t>
      </w:r>
      <w:r w:rsidR="009B1A6A">
        <w:t xml:space="preserve"> </w:t>
      </w:r>
      <w:r w:rsidR="00C94F4E">
        <w:t>e le modalità di svolgimento</w:t>
      </w:r>
      <w:r w:rsidR="00496A3E">
        <w:t xml:space="preserve"> del colloquio</w:t>
      </w:r>
      <w:r w:rsidR="00C94F4E">
        <w:t>: 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E04882" w:rsidRDefault="00E04882" w:rsidP="00DD79F3"/>
    <w:p w:rsidR="00154EF5" w:rsidRDefault="00154EF5" w:rsidP="00DD79F3">
      <w:r>
        <w:t>Infine, per quanto riguarda la certificazione</w:t>
      </w:r>
      <w:r w:rsidR="0083134D">
        <w:t xml:space="preserve"> delle competenze</w:t>
      </w:r>
      <w:r>
        <w:t xml:space="preserve"> i\il d</w:t>
      </w:r>
      <w:r w:rsidR="0083134D">
        <w:t>ocenti\e di sostegno distribuiranno</w:t>
      </w:r>
      <w:r>
        <w:t xml:space="preserve"> a ciascun docente di classe un modello di rubrica  su cui indicare le competenze ritenute acquisite dallo studente e fornisce indicazioni per la sua compilazione.</w:t>
      </w:r>
    </w:p>
    <w:p w:rsidR="00154EF5" w:rsidRDefault="00154EF5" w:rsidP="00154EF5">
      <w:pPr>
        <w:jc w:val="both"/>
      </w:pPr>
      <w:r>
        <w:t>Tutti i documenti (prove con  griglie di valutazione – rubrica delle competenze) saranno riconsegnati al\alla prof.\prof.ssa ______________________ entro il 15 Maggio p.v. per i successivi adempimenti.</w:t>
      </w:r>
    </w:p>
    <w:p w:rsidR="00154EF5" w:rsidRDefault="00154EF5" w:rsidP="00154EF5">
      <w:pPr>
        <w:jc w:val="both"/>
      </w:pPr>
      <w:r>
        <w:t>In occasione della redazione del documento del 15 Maggio, il c.d.c., tramite il coordinat</w:t>
      </w:r>
      <w:r w:rsidR="00E812CB">
        <w:t xml:space="preserve">ore, predisporrà ed allegherà al </w:t>
      </w:r>
      <w:r>
        <w:t xml:space="preserve"> fascicolo </w:t>
      </w:r>
      <w:r w:rsidR="00E812CB">
        <w:t>personale dell’alunno</w:t>
      </w:r>
      <w:r>
        <w:t>:</w:t>
      </w:r>
    </w:p>
    <w:p w:rsidR="00154EF5" w:rsidRDefault="00154EF5" w:rsidP="00E04882">
      <w:pPr>
        <w:numPr>
          <w:ilvl w:val="0"/>
          <w:numId w:val="1"/>
        </w:numPr>
        <w:jc w:val="both"/>
      </w:pPr>
      <w:r>
        <w:t>Il Profilo dinamico funzionale (ultimo)</w:t>
      </w:r>
      <w:r w:rsidR="00E04882">
        <w:t xml:space="preserve"> e/o </w:t>
      </w:r>
      <w:r>
        <w:t>Piano educativo individualizzato(anno in corso)</w:t>
      </w:r>
    </w:p>
    <w:p w:rsidR="00154EF5" w:rsidRDefault="00154EF5" w:rsidP="00154EF5">
      <w:pPr>
        <w:numPr>
          <w:ilvl w:val="0"/>
          <w:numId w:val="1"/>
        </w:numPr>
        <w:jc w:val="both"/>
      </w:pPr>
      <w:r>
        <w:t>Assenso scritto da parte della famiglia</w:t>
      </w:r>
    </w:p>
    <w:p w:rsidR="00154EF5" w:rsidRDefault="00154EF5" w:rsidP="00154EF5">
      <w:pPr>
        <w:numPr>
          <w:ilvl w:val="0"/>
          <w:numId w:val="1"/>
        </w:numPr>
        <w:jc w:val="both"/>
      </w:pPr>
      <w:r>
        <w:t>Relazione finale dell’alunno</w:t>
      </w:r>
    </w:p>
    <w:p w:rsidR="00154EF5" w:rsidRDefault="00154EF5" w:rsidP="00154EF5">
      <w:pPr>
        <w:numPr>
          <w:ilvl w:val="0"/>
          <w:numId w:val="1"/>
        </w:numPr>
        <w:jc w:val="both"/>
      </w:pPr>
      <w:r>
        <w:t>Richiesta di prove differenziate coerenti con il PEI</w:t>
      </w:r>
    </w:p>
    <w:p w:rsidR="00154EF5" w:rsidRDefault="00154EF5" w:rsidP="00154EF5">
      <w:pPr>
        <w:numPr>
          <w:ilvl w:val="0"/>
          <w:numId w:val="1"/>
        </w:numPr>
        <w:jc w:val="both"/>
      </w:pPr>
      <w:r>
        <w:t>Richiesta di assistenza durante lo svolgimento delle prove</w:t>
      </w:r>
    </w:p>
    <w:p w:rsidR="00C734A3" w:rsidRDefault="00C734A3" w:rsidP="00154EF5">
      <w:pPr>
        <w:numPr>
          <w:ilvl w:val="0"/>
          <w:numId w:val="1"/>
        </w:numPr>
        <w:jc w:val="both"/>
      </w:pPr>
      <w:r>
        <w:t>Proposta di prove differenziate</w:t>
      </w:r>
    </w:p>
    <w:p w:rsidR="00E04882" w:rsidRDefault="00E04882" w:rsidP="009A564C">
      <w:pPr>
        <w:ind w:left="360"/>
        <w:jc w:val="both"/>
      </w:pPr>
    </w:p>
    <w:p w:rsidR="00574614" w:rsidRDefault="00574614" w:rsidP="00154EF5">
      <w:pPr>
        <w:rPr>
          <w:sz w:val="36"/>
          <w:szCs w:val="36"/>
          <w:highlight w:val="yellow"/>
        </w:rPr>
      </w:pPr>
    </w:p>
    <w:p w:rsidR="00574614" w:rsidRDefault="00574614" w:rsidP="00154EF5">
      <w:pPr>
        <w:rPr>
          <w:sz w:val="36"/>
          <w:szCs w:val="36"/>
          <w:highlight w:val="yellow"/>
        </w:rPr>
      </w:pPr>
    </w:p>
    <w:p w:rsidR="009B1A6A" w:rsidRDefault="009B1A6A" w:rsidP="00154EF5">
      <w:pPr>
        <w:rPr>
          <w:sz w:val="36"/>
          <w:szCs w:val="36"/>
          <w:highlight w:val="yellow"/>
        </w:rPr>
      </w:pPr>
    </w:p>
    <w:p w:rsidR="009B1A6A" w:rsidRDefault="009B1A6A" w:rsidP="00154EF5">
      <w:pPr>
        <w:rPr>
          <w:sz w:val="36"/>
          <w:szCs w:val="36"/>
          <w:highlight w:val="yellow"/>
        </w:rPr>
      </w:pPr>
    </w:p>
    <w:p w:rsidR="00DD79F3" w:rsidRDefault="00DD79F3" w:rsidP="00154EF5">
      <w:pPr>
        <w:rPr>
          <w:sz w:val="36"/>
          <w:szCs w:val="36"/>
        </w:rPr>
      </w:pPr>
    </w:p>
    <w:p w:rsidR="002E65B2" w:rsidRDefault="002E65B2" w:rsidP="00154EF5"/>
    <w:p w:rsidR="00154EF5" w:rsidRPr="001F427C" w:rsidRDefault="00154EF5" w:rsidP="00154EF5">
      <w:pPr>
        <w:keepNext/>
        <w:jc w:val="center"/>
        <w:outlineLvl w:val="5"/>
        <w:rPr>
          <w:rFonts w:ascii="Arial" w:hAnsi="Arial"/>
          <w:b/>
          <w:bCs/>
          <w:sz w:val="16"/>
        </w:rPr>
      </w:pPr>
      <w:r w:rsidRPr="001F427C">
        <w:rPr>
          <w:rFonts w:ascii="Arial" w:hAnsi="Arial"/>
          <w:b/>
          <w:bCs/>
          <w:smallCaps/>
          <w:sz w:val="16"/>
        </w:rPr>
        <w:t>RUBRICA</w:t>
      </w:r>
      <w:r w:rsidRPr="001F427C">
        <w:rPr>
          <w:rFonts w:ascii="Arial" w:hAnsi="Arial"/>
          <w:b/>
          <w:bCs/>
          <w:sz w:val="16"/>
        </w:rPr>
        <w:t xml:space="preserve"> DI VALUTAZIONE DELLE COMPETENZE </w:t>
      </w:r>
    </w:p>
    <w:p w:rsidR="00154EF5" w:rsidRPr="001F427C" w:rsidRDefault="00154EF5" w:rsidP="00154EF5">
      <w:pPr>
        <w:jc w:val="center"/>
        <w:rPr>
          <w:rFonts w:ascii="Arial" w:hAnsi="Arial"/>
          <w:sz w:val="16"/>
        </w:rPr>
      </w:pPr>
      <w:r w:rsidRPr="001F427C">
        <w:rPr>
          <w:rFonts w:ascii="Arial" w:hAnsi="Arial"/>
          <w:sz w:val="16"/>
        </w:rPr>
        <w:t>(a cura dell’équipe dei formatori)</w:t>
      </w:r>
    </w:p>
    <w:p w:rsidR="00154EF5" w:rsidRPr="001F427C" w:rsidRDefault="00154EF5" w:rsidP="00154EF5">
      <w:pPr>
        <w:keepNext/>
        <w:outlineLvl w:val="5"/>
        <w:rPr>
          <w:rFonts w:ascii="Arial" w:hAnsi="Arial"/>
          <w:b/>
          <w:bCs/>
          <w:smallCaps/>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060"/>
        <w:gridCol w:w="2340"/>
        <w:gridCol w:w="1800"/>
        <w:gridCol w:w="1800"/>
      </w:tblGrid>
      <w:tr w:rsidR="00154EF5" w:rsidRPr="001F427C" w:rsidTr="004F4AAF">
        <w:tc>
          <w:tcPr>
            <w:tcW w:w="1800" w:type="dxa"/>
          </w:tcPr>
          <w:p w:rsidR="00154EF5" w:rsidRPr="001F427C" w:rsidRDefault="00154EF5" w:rsidP="004F4AAF">
            <w:pPr>
              <w:keepNext/>
              <w:jc w:val="center"/>
              <w:outlineLvl w:val="5"/>
              <w:rPr>
                <w:b/>
                <w:bCs/>
                <w:smallCaps/>
                <w:sz w:val="18"/>
                <w:szCs w:val="18"/>
              </w:rPr>
            </w:pPr>
            <w:r w:rsidRPr="001F427C">
              <w:rPr>
                <w:b/>
                <w:bCs/>
                <w:smallCaps/>
                <w:sz w:val="18"/>
                <w:szCs w:val="18"/>
              </w:rPr>
              <w:t>area</w:t>
            </w:r>
          </w:p>
        </w:tc>
        <w:tc>
          <w:tcPr>
            <w:tcW w:w="3060" w:type="dxa"/>
          </w:tcPr>
          <w:p w:rsidR="00154EF5" w:rsidRPr="001F427C" w:rsidRDefault="00154EF5" w:rsidP="004F4AAF">
            <w:pPr>
              <w:keepNext/>
              <w:jc w:val="center"/>
              <w:outlineLvl w:val="5"/>
              <w:rPr>
                <w:b/>
                <w:bCs/>
                <w:smallCaps/>
                <w:sz w:val="18"/>
                <w:szCs w:val="18"/>
              </w:rPr>
            </w:pPr>
            <w:r w:rsidRPr="001F427C">
              <w:rPr>
                <w:b/>
                <w:bCs/>
                <w:smallCaps/>
                <w:sz w:val="18"/>
                <w:szCs w:val="18"/>
              </w:rPr>
              <w:t>competenza</w:t>
            </w:r>
          </w:p>
        </w:tc>
        <w:tc>
          <w:tcPr>
            <w:tcW w:w="5940" w:type="dxa"/>
            <w:gridSpan w:val="3"/>
          </w:tcPr>
          <w:p w:rsidR="00154EF5" w:rsidRPr="001F427C" w:rsidRDefault="00154EF5" w:rsidP="004F4AAF">
            <w:pPr>
              <w:keepNext/>
              <w:jc w:val="center"/>
              <w:outlineLvl w:val="5"/>
              <w:rPr>
                <w:b/>
                <w:bCs/>
                <w:smallCaps/>
                <w:sz w:val="18"/>
                <w:szCs w:val="18"/>
              </w:rPr>
            </w:pPr>
            <w:r w:rsidRPr="001F427C">
              <w:rPr>
                <w:b/>
                <w:bCs/>
                <w:smallCaps/>
                <w:sz w:val="18"/>
                <w:szCs w:val="18"/>
              </w:rPr>
              <w:t>livello raggiunto</w:t>
            </w:r>
          </w:p>
        </w:tc>
      </w:tr>
      <w:tr w:rsidR="00154EF5" w:rsidRPr="001F427C" w:rsidTr="004F4AAF">
        <w:tc>
          <w:tcPr>
            <w:tcW w:w="1800" w:type="dxa"/>
          </w:tcPr>
          <w:p w:rsidR="00154EF5" w:rsidRPr="001F427C" w:rsidRDefault="00154EF5" w:rsidP="004F4AAF">
            <w:pPr>
              <w:rPr>
                <w:caps/>
                <w:sz w:val="18"/>
                <w:szCs w:val="18"/>
              </w:rPr>
            </w:pPr>
          </w:p>
        </w:tc>
        <w:tc>
          <w:tcPr>
            <w:tcW w:w="3060" w:type="dxa"/>
          </w:tcPr>
          <w:p w:rsidR="00154EF5" w:rsidRPr="001F427C" w:rsidRDefault="00154EF5" w:rsidP="004F4AAF">
            <w:pPr>
              <w:rPr>
                <w:sz w:val="18"/>
                <w:szCs w:val="18"/>
              </w:rPr>
            </w:pPr>
          </w:p>
        </w:tc>
        <w:tc>
          <w:tcPr>
            <w:tcW w:w="2340" w:type="dxa"/>
          </w:tcPr>
          <w:p w:rsidR="00154EF5" w:rsidRPr="001F427C" w:rsidRDefault="00154EF5" w:rsidP="004F4AAF">
            <w:pPr>
              <w:keepNext/>
              <w:outlineLvl w:val="5"/>
              <w:rPr>
                <w:bCs/>
                <w:smallCaps/>
                <w:sz w:val="18"/>
                <w:szCs w:val="18"/>
              </w:rPr>
            </w:pPr>
            <w:r w:rsidRPr="001F427C">
              <w:rPr>
                <w:bCs/>
                <w:smallCaps/>
                <w:sz w:val="18"/>
                <w:szCs w:val="18"/>
              </w:rPr>
              <w:t>SUFFICIENTE</w:t>
            </w:r>
          </w:p>
        </w:tc>
        <w:tc>
          <w:tcPr>
            <w:tcW w:w="1800" w:type="dxa"/>
          </w:tcPr>
          <w:p w:rsidR="00154EF5" w:rsidRPr="001F427C" w:rsidRDefault="00154EF5" w:rsidP="004F4AAF">
            <w:pPr>
              <w:keepNext/>
              <w:outlineLvl w:val="5"/>
              <w:rPr>
                <w:bCs/>
                <w:smallCaps/>
                <w:sz w:val="18"/>
                <w:szCs w:val="18"/>
              </w:rPr>
            </w:pPr>
            <w:r w:rsidRPr="001F427C">
              <w:rPr>
                <w:bCs/>
                <w:smallCaps/>
                <w:sz w:val="18"/>
                <w:szCs w:val="18"/>
              </w:rPr>
              <w:t>DISCRETO</w:t>
            </w:r>
          </w:p>
        </w:tc>
        <w:tc>
          <w:tcPr>
            <w:tcW w:w="1800" w:type="dxa"/>
          </w:tcPr>
          <w:p w:rsidR="00154EF5" w:rsidRPr="001F427C" w:rsidRDefault="00154EF5" w:rsidP="004F4AAF">
            <w:pPr>
              <w:keepNext/>
              <w:outlineLvl w:val="5"/>
              <w:rPr>
                <w:bCs/>
                <w:smallCaps/>
                <w:sz w:val="18"/>
                <w:szCs w:val="18"/>
              </w:rPr>
            </w:pPr>
            <w:r w:rsidRPr="001F427C">
              <w:rPr>
                <w:bCs/>
                <w:smallCaps/>
                <w:sz w:val="18"/>
                <w:szCs w:val="18"/>
              </w:rPr>
              <w:t>MOLTO</w:t>
            </w:r>
          </w:p>
        </w:tc>
      </w:tr>
      <w:tr w:rsidR="00154EF5" w:rsidRPr="001F427C" w:rsidTr="004F4AAF">
        <w:trPr>
          <w:cantSplit/>
        </w:trPr>
        <w:tc>
          <w:tcPr>
            <w:tcW w:w="1800" w:type="dxa"/>
            <w:vMerge w:val="restart"/>
          </w:tcPr>
          <w:p w:rsidR="00154EF5" w:rsidRPr="001F427C" w:rsidRDefault="00154EF5" w:rsidP="004F4AAF">
            <w:pPr>
              <w:rPr>
                <w:b/>
                <w:caps/>
                <w:sz w:val="18"/>
                <w:szCs w:val="18"/>
              </w:rPr>
            </w:pPr>
            <w:r w:rsidRPr="001F427C">
              <w:rPr>
                <w:b/>
                <w:caps/>
                <w:sz w:val="18"/>
                <w:szCs w:val="18"/>
              </w:rPr>
              <w:t>competenze di base (</w:t>
            </w:r>
            <w:r w:rsidRPr="001F427C">
              <w:rPr>
                <w:caps/>
                <w:sz w:val="18"/>
                <w:szCs w:val="18"/>
              </w:rPr>
              <w:t>SAPERE</w:t>
            </w:r>
            <w:r w:rsidRPr="001F427C">
              <w:rPr>
                <w:b/>
                <w:caps/>
                <w:sz w:val="18"/>
                <w:szCs w:val="18"/>
              </w:rPr>
              <w:t>)</w:t>
            </w:r>
          </w:p>
        </w:tc>
        <w:tc>
          <w:tcPr>
            <w:tcW w:w="3060" w:type="dxa"/>
          </w:tcPr>
          <w:p w:rsidR="00154EF5" w:rsidRPr="001F427C" w:rsidRDefault="00154EF5" w:rsidP="004F4AAF">
            <w:pPr>
              <w:rPr>
                <w:sz w:val="18"/>
                <w:szCs w:val="18"/>
              </w:rPr>
            </w:pPr>
            <w:r w:rsidRPr="001F427C">
              <w:rPr>
                <w:sz w:val="18"/>
                <w:szCs w:val="18"/>
              </w:rPr>
              <w:t>Leggere</w:t>
            </w:r>
          </w:p>
        </w:tc>
        <w:tc>
          <w:tcPr>
            <w:tcW w:w="2340" w:type="dxa"/>
          </w:tcPr>
          <w:p w:rsidR="00154EF5" w:rsidRPr="001F427C" w:rsidRDefault="00154EF5" w:rsidP="004F4AAF">
            <w:pPr>
              <w:jc w:val="both"/>
              <w:rPr>
                <w:bCs/>
                <w:sz w:val="18"/>
                <w:szCs w:val="18"/>
              </w:rPr>
            </w:pPr>
            <w:r w:rsidRPr="001F427C">
              <w:rPr>
                <w:bCs/>
                <w:sz w:val="18"/>
                <w:szCs w:val="18"/>
              </w:rPr>
              <w:t>Legge e comprende frasi semplici composte da soggetto,</w:t>
            </w:r>
            <w:r>
              <w:rPr>
                <w:bCs/>
                <w:sz w:val="18"/>
                <w:szCs w:val="18"/>
              </w:rPr>
              <w:t xml:space="preserve"> </w:t>
            </w:r>
            <w:r w:rsidRPr="001F427C">
              <w:rPr>
                <w:bCs/>
                <w:sz w:val="18"/>
                <w:szCs w:val="18"/>
              </w:rPr>
              <w:t>verbo e predicato</w:t>
            </w:r>
          </w:p>
        </w:tc>
        <w:tc>
          <w:tcPr>
            <w:tcW w:w="1800" w:type="dxa"/>
          </w:tcPr>
          <w:p w:rsidR="00154EF5" w:rsidRPr="001F427C" w:rsidRDefault="00154EF5" w:rsidP="004F4AAF">
            <w:pPr>
              <w:jc w:val="both"/>
              <w:rPr>
                <w:bCs/>
                <w:sz w:val="18"/>
                <w:szCs w:val="18"/>
              </w:rPr>
            </w:pPr>
            <w:r w:rsidRPr="001F427C">
              <w:rPr>
                <w:bCs/>
                <w:sz w:val="18"/>
                <w:szCs w:val="18"/>
              </w:rPr>
              <w:t>Legge e comprende brani semplici dai contenuti familiari(rispetto alla esperienze di vita)</w:t>
            </w:r>
          </w:p>
        </w:tc>
        <w:tc>
          <w:tcPr>
            <w:tcW w:w="1800" w:type="dxa"/>
          </w:tcPr>
          <w:p w:rsidR="00154EF5" w:rsidRPr="001F427C" w:rsidRDefault="00154EF5" w:rsidP="004F4AAF">
            <w:pPr>
              <w:jc w:val="both"/>
              <w:rPr>
                <w:bCs/>
                <w:sz w:val="18"/>
                <w:szCs w:val="18"/>
              </w:rPr>
            </w:pPr>
            <w:r w:rsidRPr="001F427C">
              <w:rPr>
                <w:bCs/>
                <w:sz w:val="18"/>
                <w:szCs w:val="18"/>
              </w:rPr>
              <w:t>Legge e comprende brani semplici di diversa tipologia(anche tecnica, termini e codici più ricorrenti).</w:t>
            </w:r>
          </w:p>
        </w:tc>
      </w:tr>
      <w:tr w:rsidR="00154EF5" w:rsidRPr="001F427C" w:rsidTr="004F4AAF">
        <w:trPr>
          <w:cantSplit/>
        </w:trPr>
        <w:tc>
          <w:tcPr>
            <w:tcW w:w="1800" w:type="dxa"/>
            <w:vMerge/>
          </w:tcPr>
          <w:p w:rsidR="00154EF5" w:rsidRPr="001F427C" w:rsidRDefault="00154EF5" w:rsidP="004F4AAF">
            <w:pPr>
              <w:rPr>
                <w:caps/>
                <w:sz w:val="18"/>
                <w:szCs w:val="18"/>
              </w:rPr>
            </w:pPr>
          </w:p>
        </w:tc>
        <w:tc>
          <w:tcPr>
            <w:tcW w:w="3060" w:type="dxa"/>
          </w:tcPr>
          <w:p w:rsidR="00154EF5" w:rsidRPr="001F427C" w:rsidRDefault="00154EF5" w:rsidP="004F4AAF">
            <w:pPr>
              <w:rPr>
                <w:sz w:val="18"/>
                <w:szCs w:val="18"/>
              </w:rPr>
            </w:pPr>
            <w:r w:rsidRPr="001F427C">
              <w:rPr>
                <w:sz w:val="18"/>
                <w:szCs w:val="18"/>
              </w:rPr>
              <w:t>Scrivere</w:t>
            </w:r>
          </w:p>
        </w:tc>
        <w:tc>
          <w:tcPr>
            <w:tcW w:w="2340" w:type="dxa"/>
          </w:tcPr>
          <w:p w:rsidR="00154EF5" w:rsidRPr="001F427C" w:rsidRDefault="00154EF5" w:rsidP="004F4AAF">
            <w:pPr>
              <w:keepNext/>
              <w:outlineLvl w:val="5"/>
              <w:rPr>
                <w:bCs/>
                <w:smallCaps/>
                <w:sz w:val="18"/>
                <w:szCs w:val="18"/>
              </w:rPr>
            </w:pPr>
            <w:r w:rsidRPr="001F427C">
              <w:rPr>
                <w:sz w:val="18"/>
                <w:szCs w:val="18"/>
              </w:rPr>
              <w:t>Scrive sotto dettatura semplici frasi e compone semplici brani in situazione guidata con sufficiente correttezza</w:t>
            </w:r>
          </w:p>
        </w:tc>
        <w:tc>
          <w:tcPr>
            <w:tcW w:w="1800" w:type="dxa"/>
          </w:tcPr>
          <w:p w:rsidR="00154EF5" w:rsidRPr="001F427C" w:rsidRDefault="00154EF5" w:rsidP="004F4AAF">
            <w:pPr>
              <w:jc w:val="both"/>
              <w:rPr>
                <w:bCs/>
                <w:sz w:val="18"/>
                <w:szCs w:val="18"/>
              </w:rPr>
            </w:pPr>
            <w:r w:rsidRPr="001F427C">
              <w:rPr>
                <w:bCs/>
                <w:sz w:val="18"/>
                <w:szCs w:val="18"/>
              </w:rPr>
              <w:t>Scrive autonomamente semplici brani.</w:t>
            </w:r>
          </w:p>
        </w:tc>
        <w:tc>
          <w:tcPr>
            <w:tcW w:w="1800" w:type="dxa"/>
          </w:tcPr>
          <w:p w:rsidR="00154EF5" w:rsidRPr="001F427C" w:rsidRDefault="00154EF5" w:rsidP="004F4AAF">
            <w:pPr>
              <w:keepNext/>
              <w:jc w:val="both"/>
              <w:outlineLvl w:val="5"/>
              <w:rPr>
                <w:bCs/>
                <w:smallCaps/>
                <w:sz w:val="18"/>
                <w:szCs w:val="18"/>
              </w:rPr>
            </w:pPr>
            <w:r w:rsidRPr="001F427C">
              <w:rPr>
                <w:sz w:val="18"/>
                <w:szCs w:val="18"/>
              </w:rPr>
              <w:t>Scrive e produce autonomamente testi semplici anche con contenuti di carattere tecnico.</w:t>
            </w:r>
          </w:p>
        </w:tc>
      </w:tr>
      <w:tr w:rsidR="00154EF5" w:rsidRPr="001F427C" w:rsidTr="004F4AAF">
        <w:trPr>
          <w:cantSplit/>
        </w:trPr>
        <w:tc>
          <w:tcPr>
            <w:tcW w:w="1800" w:type="dxa"/>
            <w:vMerge/>
          </w:tcPr>
          <w:p w:rsidR="00154EF5" w:rsidRPr="001F427C" w:rsidRDefault="00154EF5" w:rsidP="004F4AAF">
            <w:pPr>
              <w:rPr>
                <w:caps/>
                <w:sz w:val="18"/>
                <w:szCs w:val="18"/>
              </w:rPr>
            </w:pPr>
          </w:p>
        </w:tc>
        <w:tc>
          <w:tcPr>
            <w:tcW w:w="3060" w:type="dxa"/>
          </w:tcPr>
          <w:p w:rsidR="00154EF5" w:rsidRPr="001F427C" w:rsidRDefault="00154EF5" w:rsidP="004F4AAF">
            <w:pPr>
              <w:rPr>
                <w:sz w:val="18"/>
                <w:szCs w:val="18"/>
              </w:rPr>
            </w:pPr>
            <w:r w:rsidRPr="001F427C">
              <w:rPr>
                <w:sz w:val="18"/>
                <w:szCs w:val="18"/>
              </w:rPr>
              <w:t>Comprensione orale</w:t>
            </w:r>
          </w:p>
        </w:tc>
        <w:tc>
          <w:tcPr>
            <w:tcW w:w="2340" w:type="dxa"/>
          </w:tcPr>
          <w:p w:rsidR="00154EF5" w:rsidRPr="001F427C" w:rsidRDefault="00154EF5" w:rsidP="004F4AAF">
            <w:pPr>
              <w:jc w:val="both"/>
              <w:rPr>
                <w:bCs/>
                <w:sz w:val="18"/>
                <w:szCs w:val="18"/>
              </w:rPr>
            </w:pPr>
            <w:r w:rsidRPr="001F427C">
              <w:rPr>
                <w:bCs/>
                <w:sz w:val="18"/>
                <w:szCs w:val="18"/>
              </w:rPr>
              <w:t>Comprende gli elementi essenziali del messaggio anche tecnico rivolto individualmente sapendo elaborare/organizzare i dati recepiti in situazione guidata</w:t>
            </w:r>
          </w:p>
        </w:tc>
        <w:tc>
          <w:tcPr>
            <w:tcW w:w="1800" w:type="dxa"/>
          </w:tcPr>
          <w:p w:rsidR="00154EF5" w:rsidRPr="001F427C" w:rsidRDefault="00154EF5" w:rsidP="004F4AAF">
            <w:pPr>
              <w:jc w:val="both"/>
              <w:rPr>
                <w:bCs/>
                <w:sz w:val="18"/>
                <w:szCs w:val="18"/>
              </w:rPr>
            </w:pPr>
            <w:r w:rsidRPr="001F427C">
              <w:rPr>
                <w:bCs/>
                <w:sz w:val="18"/>
                <w:szCs w:val="18"/>
              </w:rPr>
              <w:t xml:space="preserve">Comprende i contenuti generali e specifici del messaggio anche tecnico, rivolto individualmente </w:t>
            </w:r>
          </w:p>
          <w:p w:rsidR="00154EF5" w:rsidRPr="001F427C" w:rsidRDefault="00154EF5" w:rsidP="004F4AAF">
            <w:pPr>
              <w:jc w:val="both"/>
              <w:rPr>
                <w:bCs/>
                <w:sz w:val="18"/>
                <w:szCs w:val="18"/>
              </w:rPr>
            </w:pPr>
            <w:r w:rsidRPr="001F427C">
              <w:rPr>
                <w:bCs/>
                <w:sz w:val="18"/>
                <w:szCs w:val="18"/>
              </w:rPr>
              <w:t>sapendo elaborare/organizzare i principali dati recepiti</w:t>
            </w:r>
          </w:p>
        </w:tc>
        <w:tc>
          <w:tcPr>
            <w:tcW w:w="1800" w:type="dxa"/>
          </w:tcPr>
          <w:p w:rsidR="00154EF5" w:rsidRPr="001F427C" w:rsidRDefault="00154EF5" w:rsidP="004F4AAF">
            <w:pPr>
              <w:jc w:val="both"/>
              <w:rPr>
                <w:sz w:val="18"/>
                <w:szCs w:val="18"/>
              </w:rPr>
            </w:pPr>
            <w:r w:rsidRPr="001F427C">
              <w:rPr>
                <w:sz w:val="18"/>
                <w:szCs w:val="18"/>
              </w:rPr>
              <w:t>Comprende gli elementi essenziali dei contenuti generali e specifici del messaggio, anche tecnico, rivolto al gruppo classe e sa elaborare\organizzare i principali dati in situazione guidata</w:t>
            </w:r>
          </w:p>
        </w:tc>
      </w:tr>
      <w:tr w:rsidR="00154EF5" w:rsidRPr="001F427C" w:rsidTr="004F4AAF">
        <w:trPr>
          <w:cantSplit/>
        </w:trPr>
        <w:tc>
          <w:tcPr>
            <w:tcW w:w="1800" w:type="dxa"/>
            <w:vMerge/>
          </w:tcPr>
          <w:p w:rsidR="00154EF5" w:rsidRPr="001F427C" w:rsidRDefault="00154EF5" w:rsidP="004F4AAF">
            <w:pPr>
              <w:rPr>
                <w:caps/>
                <w:sz w:val="18"/>
                <w:szCs w:val="18"/>
              </w:rPr>
            </w:pPr>
          </w:p>
        </w:tc>
        <w:tc>
          <w:tcPr>
            <w:tcW w:w="3060" w:type="dxa"/>
          </w:tcPr>
          <w:p w:rsidR="00154EF5" w:rsidRPr="001F427C" w:rsidRDefault="00154EF5" w:rsidP="004F4AAF">
            <w:pPr>
              <w:rPr>
                <w:sz w:val="18"/>
                <w:szCs w:val="18"/>
              </w:rPr>
            </w:pPr>
            <w:r w:rsidRPr="001F427C">
              <w:rPr>
                <w:sz w:val="18"/>
                <w:szCs w:val="18"/>
              </w:rPr>
              <w:t>Comprensione scritta</w:t>
            </w:r>
          </w:p>
        </w:tc>
        <w:tc>
          <w:tcPr>
            <w:tcW w:w="2340" w:type="dxa"/>
          </w:tcPr>
          <w:p w:rsidR="00154EF5" w:rsidRPr="001F427C" w:rsidRDefault="00154EF5" w:rsidP="004F4AAF">
            <w:pPr>
              <w:rPr>
                <w:bCs/>
                <w:sz w:val="18"/>
                <w:szCs w:val="18"/>
              </w:rPr>
            </w:pPr>
            <w:r w:rsidRPr="001F427C">
              <w:rPr>
                <w:bCs/>
                <w:sz w:val="18"/>
                <w:szCs w:val="18"/>
              </w:rPr>
              <w:t>Legge ed interpreta semplici brani dal contenuto semplice</w:t>
            </w:r>
          </w:p>
        </w:tc>
        <w:tc>
          <w:tcPr>
            <w:tcW w:w="1800" w:type="dxa"/>
          </w:tcPr>
          <w:p w:rsidR="00154EF5" w:rsidRPr="001F427C" w:rsidRDefault="00154EF5" w:rsidP="004F4AAF">
            <w:pPr>
              <w:jc w:val="both"/>
              <w:rPr>
                <w:bCs/>
                <w:sz w:val="18"/>
                <w:szCs w:val="18"/>
              </w:rPr>
            </w:pPr>
            <w:r w:rsidRPr="001F427C">
              <w:rPr>
                <w:bCs/>
                <w:sz w:val="18"/>
                <w:szCs w:val="18"/>
              </w:rPr>
              <w:t>Legge ed interpreta semplici brani anche dal contenuto tecnico in situazione guidata</w:t>
            </w:r>
          </w:p>
        </w:tc>
        <w:tc>
          <w:tcPr>
            <w:tcW w:w="1800" w:type="dxa"/>
          </w:tcPr>
          <w:p w:rsidR="00154EF5" w:rsidRPr="001F427C" w:rsidRDefault="00154EF5" w:rsidP="004F4AAF">
            <w:pPr>
              <w:jc w:val="both"/>
              <w:rPr>
                <w:bCs/>
                <w:sz w:val="18"/>
                <w:szCs w:val="18"/>
              </w:rPr>
            </w:pPr>
            <w:r w:rsidRPr="001F427C">
              <w:rPr>
                <w:bCs/>
                <w:sz w:val="18"/>
                <w:szCs w:val="18"/>
              </w:rPr>
              <w:t>Legge, interpreta e si organizza su testi anche dal contenuto tecnico purchè già conosciuto o affrontato in situazione guidata. Legge ed interpreta schemi e disegni tecnici di tipo semplice.</w:t>
            </w:r>
          </w:p>
        </w:tc>
      </w:tr>
      <w:tr w:rsidR="00154EF5" w:rsidRPr="001F427C" w:rsidTr="004F4AAF">
        <w:trPr>
          <w:cantSplit/>
          <w:trHeight w:val="2218"/>
        </w:trPr>
        <w:tc>
          <w:tcPr>
            <w:tcW w:w="1800" w:type="dxa"/>
            <w:vMerge/>
          </w:tcPr>
          <w:p w:rsidR="00154EF5" w:rsidRPr="001F427C" w:rsidRDefault="00154EF5" w:rsidP="004F4AAF">
            <w:pPr>
              <w:rPr>
                <w:caps/>
                <w:sz w:val="18"/>
                <w:szCs w:val="18"/>
              </w:rPr>
            </w:pPr>
          </w:p>
        </w:tc>
        <w:tc>
          <w:tcPr>
            <w:tcW w:w="3060" w:type="dxa"/>
          </w:tcPr>
          <w:p w:rsidR="00154EF5" w:rsidRPr="001F427C" w:rsidRDefault="00154EF5" w:rsidP="004F4AAF">
            <w:pPr>
              <w:rPr>
                <w:sz w:val="18"/>
                <w:szCs w:val="18"/>
              </w:rPr>
            </w:pPr>
            <w:r w:rsidRPr="001F427C">
              <w:rPr>
                <w:sz w:val="18"/>
                <w:szCs w:val="18"/>
              </w:rPr>
              <w:t>Abilità logico matematiche</w:t>
            </w:r>
          </w:p>
        </w:tc>
        <w:tc>
          <w:tcPr>
            <w:tcW w:w="2340" w:type="dxa"/>
          </w:tcPr>
          <w:p w:rsidR="00154EF5" w:rsidRPr="001F427C" w:rsidRDefault="00154EF5" w:rsidP="004F4AAF">
            <w:pPr>
              <w:jc w:val="both"/>
              <w:rPr>
                <w:bCs/>
                <w:sz w:val="18"/>
                <w:szCs w:val="18"/>
              </w:rPr>
            </w:pPr>
            <w:r w:rsidRPr="001F427C">
              <w:rPr>
                <w:bCs/>
                <w:sz w:val="18"/>
                <w:szCs w:val="18"/>
              </w:rPr>
              <w:t>Individua la procedura per la risoluzione di problemi attinenti al calcolo, ma necessita di strumenti operativi per eseguirla senza essere in grado di valutarne la correttezza.</w:t>
            </w:r>
          </w:p>
        </w:tc>
        <w:tc>
          <w:tcPr>
            <w:tcW w:w="1800" w:type="dxa"/>
          </w:tcPr>
          <w:p w:rsidR="00154EF5" w:rsidRPr="001F427C" w:rsidRDefault="00154EF5" w:rsidP="004F4AAF">
            <w:pPr>
              <w:jc w:val="both"/>
              <w:rPr>
                <w:bCs/>
                <w:sz w:val="18"/>
                <w:szCs w:val="18"/>
              </w:rPr>
            </w:pPr>
            <w:r w:rsidRPr="001F427C">
              <w:rPr>
                <w:bCs/>
                <w:sz w:val="18"/>
                <w:szCs w:val="18"/>
              </w:rPr>
              <w:t>Individua la procedura per la risoluzione di problemi attinenti al calcolo ed usa in modo consapevole gli strumenti operativi per eseguirla</w:t>
            </w:r>
          </w:p>
        </w:tc>
        <w:tc>
          <w:tcPr>
            <w:tcW w:w="1800" w:type="dxa"/>
          </w:tcPr>
          <w:p w:rsidR="00154EF5" w:rsidRPr="001F427C" w:rsidRDefault="00154EF5" w:rsidP="004F4AAF">
            <w:pPr>
              <w:jc w:val="both"/>
              <w:rPr>
                <w:sz w:val="18"/>
                <w:szCs w:val="18"/>
              </w:rPr>
            </w:pPr>
            <w:r w:rsidRPr="001F427C">
              <w:rPr>
                <w:bCs/>
                <w:sz w:val="18"/>
                <w:szCs w:val="18"/>
              </w:rPr>
              <w:t>Individua la procedura per la risoluzione di problemi attinenti al calcolo ed usa in modo consapevole gli strumenti operativi per eseguirla è in grado di valutare la correttezza dell’esecuzione</w:t>
            </w:r>
          </w:p>
        </w:tc>
      </w:tr>
      <w:tr w:rsidR="00154EF5" w:rsidRPr="001F427C" w:rsidTr="004F4AAF">
        <w:trPr>
          <w:cantSplit/>
        </w:trPr>
        <w:tc>
          <w:tcPr>
            <w:tcW w:w="1800" w:type="dxa"/>
            <w:vMerge/>
          </w:tcPr>
          <w:p w:rsidR="00154EF5" w:rsidRPr="001F427C" w:rsidRDefault="00154EF5" w:rsidP="004F4AAF">
            <w:pPr>
              <w:rPr>
                <w:caps/>
                <w:sz w:val="18"/>
                <w:szCs w:val="18"/>
              </w:rPr>
            </w:pPr>
          </w:p>
        </w:tc>
        <w:tc>
          <w:tcPr>
            <w:tcW w:w="3060" w:type="dxa"/>
          </w:tcPr>
          <w:p w:rsidR="00154EF5" w:rsidRPr="001F427C" w:rsidRDefault="00154EF5" w:rsidP="004F4AAF">
            <w:pPr>
              <w:rPr>
                <w:sz w:val="18"/>
                <w:szCs w:val="18"/>
              </w:rPr>
            </w:pPr>
            <w:r w:rsidRPr="001F427C">
              <w:rPr>
                <w:sz w:val="18"/>
                <w:szCs w:val="18"/>
              </w:rPr>
              <w:t>Capacità di espressione verbale</w:t>
            </w:r>
          </w:p>
        </w:tc>
        <w:tc>
          <w:tcPr>
            <w:tcW w:w="2340" w:type="dxa"/>
          </w:tcPr>
          <w:p w:rsidR="00154EF5" w:rsidRPr="001F427C" w:rsidRDefault="00154EF5" w:rsidP="004F4AAF">
            <w:pPr>
              <w:keepNext/>
              <w:jc w:val="both"/>
              <w:outlineLvl w:val="5"/>
              <w:rPr>
                <w:bCs/>
                <w:smallCaps/>
                <w:sz w:val="18"/>
                <w:szCs w:val="18"/>
              </w:rPr>
            </w:pPr>
            <w:r w:rsidRPr="001F427C">
              <w:rPr>
                <w:sz w:val="18"/>
                <w:szCs w:val="18"/>
              </w:rPr>
              <w:t>Dialoga su semplici contenuti di vita quotidiana con frasi semplici e sufficientemente articolate</w:t>
            </w:r>
          </w:p>
        </w:tc>
        <w:tc>
          <w:tcPr>
            <w:tcW w:w="1800" w:type="dxa"/>
          </w:tcPr>
          <w:p w:rsidR="00154EF5" w:rsidRPr="001F427C" w:rsidRDefault="00154EF5" w:rsidP="004F4AAF">
            <w:pPr>
              <w:jc w:val="both"/>
              <w:rPr>
                <w:bCs/>
                <w:sz w:val="18"/>
                <w:szCs w:val="18"/>
              </w:rPr>
            </w:pPr>
            <w:r w:rsidRPr="001F427C">
              <w:rPr>
                <w:bCs/>
                <w:sz w:val="18"/>
                <w:szCs w:val="18"/>
              </w:rPr>
              <w:t>Dispone nel proprio vocabolario di terminologie anche tecniche specifiche e le sa utilizzare coerentemente</w:t>
            </w:r>
          </w:p>
        </w:tc>
        <w:tc>
          <w:tcPr>
            <w:tcW w:w="1800" w:type="dxa"/>
          </w:tcPr>
          <w:p w:rsidR="00154EF5" w:rsidRPr="001F427C" w:rsidRDefault="00154EF5" w:rsidP="004F4AAF">
            <w:pPr>
              <w:jc w:val="both"/>
              <w:rPr>
                <w:bCs/>
                <w:sz w:val="18"/>
                <w:szCs w:val="18"/>
              </w:rPr>
            </w:pPr>
            <w:r w:rsidRPr="001F427C">
              <w:rPr>
                <w:bCs/>
                <w:sz w:val="18"/>
                <w:szCs w:val="18"/>
              </w:rPr>
              <w:t>Esprime il proprio pensiero, in forma semplice su argomenti diversi anche di contenuto tecnico.</w:t>
            </w:r>
          </w:p>
        </w:tc>
      </w:tr>
      <w:tr w:rsidR="00154EF5" w:rsidRPr="001F427C" w:rsidTr="004F4AAF">
        <w:trPr>
          <w:cantSplit/>
        </w:trPr>
        <w:tc>
          <w:tcPr>
            <w:tcW w:w="1800" w:type="dxa"/>
            <w:vMerge/>
          </w:tcPr>
          <w:p w:rsidR="00154EF5" w:rsidRPr="001F427C" w:rsidRDefault="00154EF5" w:rsidP="004F4AAF">
            <w:pPr>
              <w:rPr>
                <w:caps/>
                <w:sz w:val="18"/>
                <w:szCs w:val="18"/>
              </w:rPr>
            </w:pPr>
          </w:p>
        </w:tc>
        <w:tc>
          <w:tcPr>
            <w:tcW w:w="3060" w:type="dxa"/>
          </w:tcPr>
          <w:p w:rsidR="00154EF5" w:rsidRPr="001F427C" w:rsidRDefault="00154EF5" w:rsidP="004F4AAF">
            <w:pPr>
              <w:rPr>
                <w:sz w:val="18"/>
                <w:szCs w:val="18"/>
              </w:rPr>
            </w:pPr>
            <w:r w:rsidRPr="001F427C">
              <w:rPr>
                <w:sz w:val="18"/>
                <w:szCs w:val="18"/>
              </w:rPr>
              <w:t>Nozione spazio tempo</w:t>
            </w:r>
          </w:p>
        </w:tc>
        <w:tc>
          <w:tcPr>
            <w:tcW w:w="2340" w:type="dxa"/>
          </w:tcPr>
          <w:p w:rsidR="00154EF5" w:rsidRPr="001F427C" w:rsidRDefault="00154EF5" w:rsidP="004F4AAF">
            <w:pPr>
              <w:jc w:val="both"/>
              <w:rPr>
                <w:bCs/>
                <w:sz w:val="18"/>
                <w:szCs w:val="18"/>
              </w:rPr>
            </w:pPr>
            <w:r w:rsidRPr="001F427C">
              <w:rPr>
                <w:bCs/>
                <w:sz w:val="18"/>
                <w:szCs w:val="18"/>
              </w:rPr>
              <w:t>Conosce e riconosce alcuni parametri:</w:t>
            </w:r>
            <w:r>
              <w:rPr>
                <w:bCs/>
                <w:sz w:val="18"/>
                <w:szCs w:val="18"/>
              </w:rPr>
              <w:t xml:space="preserve"> </w:t>
            </w:r>
            <w:r w:rsidRPr="001F427C">
              <w:rPr>
                <w:bCs/>
                <w:sz w:val="18"/>
                <w:szCs w:val="18"/>
              </w:rPr>
              <w:t>destra-sinistra, sopra-sotto, davanti-dietro, dentro-fuori, solo in determinate situazioni pratiche guidate</w:t>
            </w:r>
          </w:p>
          <w:p w:rsidR="00154EF5" w:rsidRPr="001F427C" w:rsidRDefault="00154EF5" w:rsidP="004F4AAF">
            <w:pPr>
              <w:jc w:val="both"/>
              <w:rPr>
                <w:bCs/>
                <w:sz w:val="18"/>
                <w:szCs w:val="18"/>
              </w:rPr>
            </w:pPr>
          </w:p>
        </w:tc>
        <w:tc>
          <w:tcPr>
            <w:tcW w:w="1800" w:type="dxa"/>
          </w:tcPr>
          <w:p w:rsidR="00154EF5" w:rsidRPr="001F427C" w:rsidRDefault="00154EF5" w:rsidP="004F4AAF">
            <w:pPr>
              <w:jc w:val="both"/>
              <w:rPr>
                <w:bCs/>
                <w:sz w:val="18"/>
                <w:szCs w:val="18"/>
              </w:rPr>
            </w:pPr>
            <w:r w:rsidRPr="001F427C">
              <w:rPr>
                <w:bCs/>
                <w:sz w:val="18"/>
                <w:szCs w:val="18"/>
              </w:rPr>
              <w:t>Conosce e riconosce solo alcuni parametri:</w:t>
            </w:r>
            <w:r>
              <w:rPr>
                <w:bCs/>
                <w:sz w:val="18"/>
                <w:szCs w:val="18"/>
              </w:rPr>
              <w:t xml:space="preserve"> </w:t>
            </w:r>
            <w:r w:rsidRPr="001F427C">
              <w:rPr>
                <w:bCs/>
                <w:sz w:val="18"/>
                <w:szCs w:val="18"/>
              </w:rPr>
              <w:t>destra-sinistra, sopra-sotto, davanti-dietro, dentro- fuori, in diverse situazioni pratiche guidate</w:t>
            </w:r>
          </w:p>
        </w:tc>
        <w:tc>
          <w:tcPr>
            <w:tcW w:w="1800" w:type="dxa"/>
          </w:tcPr>
          <w:p w:rsidR="00154EF5" w:rsidRPr="001F427C" w:rsidRDefault="00154EF5" w:rsidP="004F4AAF">
            <w:pPr>
              <w:jc w:val="both"/>
              <w:rPr>
                <w:bCs/>
                <w:sz w:val="18"/>
                <w:szCs w:val="18"/>
              </w:rPr>
            </w:pPr>
            <w:r w:rsidRPr="001F427C">
              <w:rPr>
                <w:bCs/>
                <w:sz w:val="18"/>
                <w:szCs w:val="18"/>
              </w:rPr>
              <w:t>Conosce e riconosce tutti i parametri:</w:t>
            </w:r>
            <w:r>
              <w:rPr>
                <w:bCs/>
                <w:sz w:val="18"/>
                <w:szCs w:val="18"/>
              </w:rPr>
              <w:t xml:space="preserve"> </w:t>
            </w:r>
            <w:r w:rsidRPr="001F427C">
              <w:rPr>
                <w:bCs/>
                <w:sz w:val="18"/>
                <w:szCs w:val="18"/>
              </w:rPr>
              <w:t>destra-sinistra, sopra-sotto, davanti-dietro, dentro- fuori, in diverse situazioni pratiche non guidate.</w:t>
            </w:r>
          </w:p>
        </w:tc>
      </w:tr>
      <w:tr w:rsidR="00154EF5" w:rsidRPr="001F427C" w:rsidTr="004F4AAF">
        <w:trPr>
          <w:cantSplit/>
          <w:trHeight w:val="171"/>
        </w:trPr>
        <w:tc>
          <w:tcPr>
            <w:tcW w:w="1800" w:type="dxa"/>
            <w:vMerge w:val="restart"/>
          </w:tcPr>
          <w:p w:rsidR="00154EF5" w:rsidRPr="001F427C" w:rsidRDefault="00154EF5" w:rsidP="004F4AAF">
            <w:pPr>
              <w:rPr>
                <w:b/>
                <w:caps/>
                <w:sz w:val="18"/>
                <w:szCs w:val="18"/>
              </w:rPr>
            </w:pPr>
            <w:r w:rsidRPr="001F427C">
              <w:rPr>
                <w:b/>
                <w:caps/>
                <w:sz w:val="18"/>
                <w:szCs w:val="18"/>
              </w:rPr>
              <w:lastRenderedPageBreak/>
              <w:t>competenze SPECIFICHE RELATIVE AL COMPITO</w:t>
            </w:r>
          </w:p>
          <w:p w:rsidR="00154EF5" w:rsidRPr="001F427C" w:rsidRDefault="00154EF5" w:rsidP="004F4AAF">
            <w:pPr>
              <w:rPr>
                <w:caps/>
                <w:sz w:val="18"/>
                <w:szCs w:val="18"/>
              </w:rPr>
            </w:pPr>
            <w:r w:rsidRPr="001F427C">
              <w:rPr>
                <w:b/>
                <w:caps/>
                <w:sz w:val="18"/>
                <w:szCs w:val="18"/>
              </w:rPr>
              <w:t>(</w:t>
            </w:r>
            <w:r w:rsidRPr="001F427C">
              <w:rPr>
                <w:caps/>
                <w:sz w:val="18"/>
                <w:szCs w:val="18"/>
              </w:rPr>
              <w:t>SAPER FARE</w:t>
            </w:r>
            <w:r w:rsidRPr="001F427C">
              <w:rPr>
                <w:b/>
                <w:caps/>
                <w:sz w:val="18"/>
                <w:szCs w:val="18"/>
              </w:rPr>
              <w:t>)</w:t>
            </w:r>
            <w:r w:rsidRPr="001F427C">
              <w:rPr>
                <w:caps/>
                <w:sz w:val="18"/>
                <w:szCs w:val="18"/>
              </w:rPr>
              <w:t xml:space="preserve"> </w:t>
            </w:r>
          </w:p>
        </w:tc>
        <w:tc>
          <w:tcPr>
            <w:tcW w:w="3060" w:type="dxa"/>
            <w:shd w:val="clear" w:color="auto" w:fill="auto"/>
          </w:tcPr>
          <w:p w:rsidR="00154EF5" w:rsidRPr="001F427C" w:rsidRDefault="00154EF5" w:rsidP="004F4AAF">
            <w:pPr>
              <w:rPr>
                <w:bCs/>
                <w:sz w:val="18"/>
                <w:szCs w:val="18"/>
              </w:rPr>
            </w:pPr>
            <w:r w:rsidRPr="001F427C">
              <w:rPr>
                <w:bCs/>
                <w:sz w:val="18"/>
                <w:szCs w:val="18"/>
              </w:rPr>
              <w:t>Aspetti psicoattitudinali</w:t>
            </w:r>
          </w:p>
          <w:p w:rsidR="00154EF5" w:rsidRPr="001F427C" w:rsidRDefault="00154EF5" w:rsidP="004F4AAF">
            <w:pPr>
              <w:rPr>
                <w:sz w:val="18"/>
                <w:szCs w:val="18"/>
              </w:rPr>
            </w:pPr>
            <w:r w:rsidRPr="001F427C">
              <w:rPr>
                <w:sz w:val="18"/>
                <w:szCs w:val="18"/>
              </w:rPr>
              <w:t>(Attenzione – concentrazione)</w:t>
            </w:r>
          </w:p>
        </w:tc>
        <w:tc>
          <w:tcPr>
            <w:tcW w:w="2340" w:type="dxa"/>
          </w:tcPr>
          <w:p w:rsidR="00154EF5" w:rsidRPr="001F427C" w:rsidRDefault="00154EF5" w:rsidP="004F4AAF">
            <w:pPr>
              <w:jc w:val="both"/>
              <w:rPr>
                <w:bCs/>
                <w:sz w:val="18"/>
                <w:szCs w:val="18"/>
              </w:rPr>
            </w:pPr>
            <w:r w:rsidRPr="001F427C">
              <w:rPr>
                <w:bCs/>
                <w:sz w:val="18"/>
                <w:szCs w:val="18"/>
              </w:rPr>
              <w:t>Dimostra un grado debole di attenzione e concentrazione rispetto al livello di sicurezza minimo necessario per lo svolgimento del compito</w:t>
            </w:r>
          </w:p>
        </w:tc>
        <w:tc>
          <w:tcPr>
            <w:tcW w:w="1800" w:type="dxa"/>
            <w:shd w:val="clear" w:color="auto" w:fill="auto"/>
          </w:tcPr>
          <w:p w:rsidR="00154EF5" w:rsidRPr="001F427C" w:rsidRDefault="00154EF5" w:rsidP="004F4AAF">
            <w:pPr>
              <w:jc w:val="both"/>
              <w:rPr>
                <w:bCs/>
                <w:sz w:val="18"/>
                <w:szCs w:val="18"/>
              </w:rPr>
            </w:pPr>
            <w:r w:rsidRPr="001F427C">
              <w:rPr>
                <w:bCs/>
                <w:sz w:val="18"/>
                <w:szCs w:val="18"/>
              </w:rPr>
              <w:t>Utilizza la strumentazione necessitando di costante supporto e guida per mantenere centrata o riportare l’attenzione sul compito</w:t>
            </w:r>
          </w:p>
        </w:tc>
        <w:tc>
          <w:tcPr>
            <w:tcW w:w="1800" w:type="dxa"/>
            <w:shd w:val="clear" w:color="auto" w:fill="auto"/>
          </w:tcPr>
          <w:p w:rsidR="00154EF5" w:rsidRPr="001F427C" w:rsidRDefault="00154EF5" w:rsidP="004F4AAF">
            <w:pPr>
              <w:jc w:val="both"/>
              <w:rPr>
                <w:bCs/>
                <w:sz w:val="18"/>
                <w:szCs w:val="18"/>
              </w:rPr>
            </w:pPr>
            <w:r w:rsidRPr="001F427C">
              <w:rPr>
                <w:bCs/>
                <w:sz w:val="18"/>
                <w:szCs w:val="18"/>
              </w:rPr>
              <w:t>Opera, centrando l’attenzione sul compito per tempi limitati, necessitando di una supervisione a distanza</w:t>
            </w:r>
          </w:p>
        </w:tc>
      </w:tr>
      <w:tr w:rsidR="00154EF5" w:rsidRPr="001F427C" w:rsidTr="004F4AAF">
        <w:trPr>
          <w:cantSplit/>
          <w:trHeight w:val="171"/>
        </w:trPr>
        <w:tc>
          <w:tcPr>
            <w:tcW w:w="1800" w:type="dxa"/>
            <w:vMerge/>
          </w:tcPr>
          <w:p w:rsidR="00154EF5" w:rsidRPr="001F427C" w:rsidRDefault="00154EF5" w:rsidP="004F4AAF">
            <w:pPr>
              <w:rPr>
                <w:caps/>
                <w:sz w:val="18"/>
                <w:szCs w:val="18"/>
              </w:rPr>
            </w:pPr>
          </w:p>
        </w:tc>
        <w:tc>
          <w:tcPr>
            <w:tcW w:w="3060" w:type="dxa"/>
            <w:shd w:val="clear" w:color="auto" w:fill="auto"/>
          </w:tcPr>
          <w:p w:rsidR="00154EF5" w:rsidRPr="001F427C" w:rsidRDefault="00154EF5" w:rsidP="004F4AAF">
            <w:pPr>
              <w:keepNext/>
              <w:outlineLvl w:val="5"/>
              <w:rPr>
                <w:bCs/>
                <w:smallCaps/>
                <w:sz w:val="18"/>
                <w:szCs w:val="18"/>
              </w:rPr>
            </w:pPr>
            <w:r w:rsidRPr="001F427C">
              <w:rPr>
                <w:bCs/>
                <w:sz w:val="18"/>
                <w:szCs w:val="18"/>
              </w:rPr>
              <w:t>Resistenza fisica</w:t>
            </w:r>
          </w:p>
        </w:tc>
        <w:tc>
          <w:tcPr>
            <w:tcW w:w="2340" w:type="dxa"/>
          </w:tcPr>
          <w:p w:rsidR="00154EF5" w:rsidRPr="001F427C" w:rsidRDefault="00154EF5" w:rsidP="004F4AAF">
            <w:pPr>
              <w:jc w:val="both"/>
              <w:rPr>
                <w:bCs/>
                <w:sz w:val="18"/>
                <w:szCs w:val="18"/>
              </w:rPr>
            </w:pPr>
            <w:r w:rsidRPr="001F427C">
              <w:rPr>
                <w:bCs/>
                <w:sz w:val="18"/>
                <w:szCs w:val="18"/>
              </w:rPr>
              <w:t>Procede nel lavoro e riesce a portarlo a termine necessitando di pause frequenti</w:t>
            </w:r>
          </w:p>
        </w:tc>
        <w:tc>
          <w:tcPr>
            <w:tcW w:w="1800" w:type="dxa"/>
            <w:shd w:val="clear" w:color="auto" w:fill="auto"/>
          </w:tcPr>
          <w:p w:rsidR="00154EF5" w:rsidRPr="001F427C" w:rsidRDefault="00154EF5" w:rsidP="004F4AAF">
            <w:pPr>
              <w:jc w:val="both"/>
              <w:rPr>
                <w:bCs/>
                <w:sz w:val="18"/>
                <w:szCs w:val="18"/>
              </w:rPr>
            </w:pPr>
            <w:r w:rsidRPr="001F427C">
              <w:rPr>
                <w:bCs/>
                <w:sz w:val="18"/>
                <w:szCs w:val="18"/>
              </w:rPr>
              <w:t>Sostiene ritmi di lavoro adeguati rispetto al compito purchè semplice e ripetitivo</w:t>
            </w:r>
          </w:p>
        </w:tc>
        <w:tc>
          <w:tcPr>
            <w:tcW w:w="1800" w:type="dxa"/>
            <w:shd w:val="clear" w:color="auto" w:fill="auto"/>
          </w:tcPr>
          <w:p w:rsidR="00154EF5" w:rsidRPr="001F427C" w:rsidRDefault="00154EF5" w:rsidP="004F4AAF">
            <w:pPr>
              <w:jc w:val="both"/>
              <w:rPr>
                <w:bCs/>
                <w:sz w:val="18"/>
                <w:szCs w:val="18"/>
              </w:rPr>
            </w:pPr>
            <w:r w:rsidRPr="001F427C">
              <w:rPr>
                <w:bCs/>
                <w:sz w:val="18"/>
                <w:szCs w:val="18"/>
              </w:rPr>
              <w:t>Sostiene ritmi di lavoro variabili adattandosi alle richieste della produzione.</w:t>
            </w:r>
          </w:p>
        </w:tc>
      </w:tr>
      <w:tr w:rsidR="00154EF5" w:rsidRPr="001F427C" w:rsidTr="004F4AAF">
        <w:trPr>
          <w:cantSplit/>
          <w:trHeight w:val="171"/>
        </w:trPr>
        <w:tc>
          <w:tcPr>
            <w:tcW w:w="1800" w:type="dxa"/>
            <w:vMerge/>
          </w:tcPr>
          <w:p w:rsidR="00154EF5" w:rsidRPr="001F427C" w:rsidRDefault="00154EF5" w:rsidP="004F4AAF">
            <w:pPr>
              <w:rPr>
                <w:caps/>
                <w:sz w:val="18"/>
                <w:szCs w:val="18"/>
              </w:rPr>
            </w:pPr>
          </w:p>
        </w:tc>
        <w:tc>
          <w:tcPr>
            <w:tcW w:w="3060" w:type="dxa"/>
            <w:shd w:val="clear" w:color="auto" w:fill="auto"/>
          </w:tcPr>
          <w:p w:rsidR="00154EF5" w:rsidRPr="001F427C" w:rsidRDefault="00154EF5" w:rsidP="004F4AAF">
            <w:pPr>
              <w:keepNext/>
              <w:outlineLvl w:val="5"/>
              <w:rPr>
                <w:bCs/>
                <w:smallCaps/>
                <w:sz w:val="18"/>
                <w:szCs w:val="18"/>
              </w:rPr>
            </w:pPr>
            <w:r w:rsidRPr="001F427C">
              <w:rPr>
                <w:bCs/>
                <w:sz w:val="18"/>
                <w:szCs w:val="18"/>
              </w:rPr>
              <w:t>Coordinamento oculo-motorio fine</w:t>
            </w:r>
          </w:p>
        </w:tc>
        <w:tc>
          <w:tcPr>
            <w:tcW w:w="2340" w:type="dxa"/>
          </w:tcPr>
          <w:p w:rsidR="00154EF5" w:rsidRPr="001F427C" w:rsidRDefault="00154EF5" w:rsidP="004F4AAF">
            <w:pPr>
              <w:keepNext/>
              <w:jc w:val="both"/>
              <w:outlineLvl w:val="5"/>
              <w:rPr>
                <w:bCs/>
                <w:smallCaps/>
                <w:sz w:val="18"/>
                <w:szCs w:val="18"/>
              </w:rPr>
            </w:pPr>
            <w:r w:rsidRPr="001F427C">
              <w:rPr>
                <w:sz w:val="18"/>
                <w:szCs w:val="18"/>
              </w:rPr>
              <w:t>Realizza con difficoltà lavori che richiedono precisione, coordinamento</w:t>
            </w:r>
          </w:p>
        </w:tc>
        <w:tc>
          <w:tcPr>
            <w:tcW w:w="1800" w:type="dxa"/>
            <w:shd w:val="clear" w:color="auto" w:fill="auto"/>
          </w:tcPr>
          <w:p w:rsidR="00154EF5" w:rsidRPr="001F427C" w:rsidRDefault="00154EF5" w:rsidP="004F4AAF">
            <w:pPr>
              <w:jc w:val="both"/>
              <w:rPr>
                <w:bCs/>
                <w:sz w:val="18"/>
                <w:szCs w:val="18"/>
              </w:rPr>
            </w:pPr>
            <w:r w:rsidRPr="001F427C">
              <w:rPr>
                <w:bCs/>
                <w:sz w:val="18"/>
                <w:szCs w:val="18"/>
              </w:rPr>
              <w:t>Sa operare realizzando semplici lavori o usando attrezzature con una sufficiente tolleranza rispetto alla precisione</w:t>
            </w:r>
          </w:p>
        </w:tc>
        <w:tc>
          <w:tcPr>
            <w:tcW w:w="1800" w:type="dxa"/>
            <w:shd w:val="clear" w:color="auto" w:fill="auto"/>
          </w:tcPr>
          <w:p w:rsidR="00154EF5" w:rsidRPr="001F427C" w:rsidRDefault="00154EF5" w:rsidP="004F4AAF">
            <w:pPr>
              <w:jc w:val="both"/>
              <w:rPr>
                <w:bCs/>
                <w:sz w:val="18"/>
                <w:szCs w:val="18"/>
              </w:rPr>
            </w:pPr>
            <w:r w:rsidRPr="001F427C">
              <w:rPr>
                <w:bCs/>
                <w:sz w:val="18"/>
                <w:szCs w:val="18"/>
              </w:rPr>
              <w:t>Sa maneggiare strumenti di piccola dimensione per operazioni che richiedono precisione</w:t>
            </w:r>
          </w:p>
        </w:tc>
      </w:tr>
      <w:tr w:rsidR="00154EF5" w:rsidRPr="001F427C" w:rsidTr="004F4AAF">
        <w:trPr>
          <w:cantSplit/>
          <w:trHeight w:val="154"/>
        </w:trPr>
        <w:tc>
          <w:tcPr>
            <w:tcW w:w="1800" w:type="dxa"/>
            <w:vMerge/>
          </w:tcPr>
          <w:p w:rsidR="00154EF5" w:rsidRPr="001F427C" w:rsidRDefault="00154EF5" w:rsidP="004F4AAF">
            <w:pPr>
              <w:rPr>
                <w:caps/>
                <w:sz w:val="18"/>
                <w:szCs w:val="18"/>
              </w:rPr>
            </w:pPr>
          </w:p>
        </w:tc>
        <w:tc>
          <w:tcPr>
            <w:tcW w:w="3060" w:type="dxa"/>
          </w:tcPr>
          <w:p w:rsidR="00154EF5" w:rsidRPr="001F427C" w:rsidRDefault="00154EF5" w:rsidP="004F4AAF">
            <w:pPr>
              <w:rPr>
                <w:sz w:val="18"/>
                <w:szCs w:val="18"/>
              </w:rPr>
            </w:pPr>
            <w:r w:rsidRPr="001F427C">
              <w:rPr>
                <w:sz w:val="18"/>
                <w:szCs w:val="18"/>
              </w:rPr>
              <w:t>Logica sequenziale</w:t>
            </w:r>
          </w:p>
          <w:p w:rsidR="00154EF5" w:rsidRPr="001F427C" w:rsidRDefault="00154EF5" w:rsidP="004F4AAF">
            <w:pPr>
              <w:rPr>
                <w:sz w:val="18"/>
                <w:szCs w:val="18"/>
              </w:rPr>
            </w:pPr>
            <w:r w:rsidRPr="001F427C">
              <w:rPr>
                <w:sz w:val="18"/>
                <w:szCs w:val="18"/>
              </w:rPr>
              <w:t xml:space="preserve">(Gestione delle varie tappe - </w:t>
            </w:r>
          </w:p>
          <w:p w:rsidR="00154EF5" w:rsidRPr="001F427C" w:rsidRDefault="00154EF5" w:rsidP="004F4AAF">
            <w:pPr>
              <w:rPr>
                <w:sz w:val="18"/>
                <w:szCs w:val="18"/>
              </w:rPr>
            </w:pPr>
            <w:r w:rsidRPr="001F427C">
              <w:rPr>
                <w:sz w:val="18"/>
                <w:szCs w:val="18"/>
              </w:rPr>
              <w:t>momenti di lavoro)</w:t>
            </w:r>
          </w:p>
        </w:tc>
        <w:tc>
          <w:tcPr>
            <w:tcW w:w="2340" w:type="dxa"/>
            <w:shd w:val="clear" w:color="auto" w:fill="auto"/>
          </w:tcPr>
          <w:p w:rsidR="00154EF5" w:rsidRPr="001F427C" w:rsidRDefault="00154EF5" w:rsidP="004F4AAF">
            <w:pPr>
              <w:jc w:val="both"/>
              <w:rPr>
                <w:bCs/>
                <w:sz w:val="18"/>
                <w:szCs w:val="18"/>
              </w:rPr>
            </w:pPr>
            <w:r w:rsidRPr="001F427C">
              <w:rPr>
                <w:bCs/>
                <w:sz w:val="18"/>
                <w:szCs w:val="18"/>
              </w:rPr>
              <w:t>Sa realizzare autonomamente singole fasi di lavoro</w:t>
            </w:r>
          </w:p>
        </w:tc>
        <w:tc>
          <w:tcPr>
            <w:tcW w:w="1800" w:type="dxa"/>
            <w:shd w:val="clear" w:color="auto" w:fill="auto"/>
          </w:tcPr>
          <w:p w:rsidR="00154EF5" w:rsidRPr="001F427C" w:rsidRDefault="00154EF5" w:rsidP="004F4AAF">
            <w:pPr>
              <w:jc w:val="both"/>
              <w:rPr>
                <w:bCs/>
                <w:sz w:val="18"/>
                <w:szCs w:val="18"/>
              </w:rPr>
            </w:pPr>
            <w:r w:rsidRPr="001F427C">
              <w:rPr>
                <w:bCs/>
                <w:sz w:val="18"/>
                <w:szCs w:val="18"/>
              </w:rPr>
              <w:t>E’ consapevole dell’intero processo di lavoro, riconosce le fasi in cui è inserito,ha necessità di guida per procedere o riprendere il lavoro sospeso</w:t>
            </w:r>
          </w:p>
        </w:tc>
        <w:tc>
          <w:tcPr>
            <w:tcW w:w="1800" w:type="dxa"/>
            <w:shd w:val="clear" w:color="auto" w:fill="auto"/>
          </w:tcPr>
          <w:p w:rsidR="00154EF5" w:rsidRPr="001F427C" w:rsidRDefault="00154EF5" w:rsidP="004F4AAF">
            <w:pPr>
              <w:jc w:val="both"/>
              <w:rPr>
                <w:bCs/>
                <w:sz w:val="18"/>
                <w:szCs w:val="18"/>
              </w:rPr>
            </w:pPr>
            <w:r w:rsidRPr="001F427C">
              <w:rPr>
                <w:bCs/>
                <w:sz w:val="18"/>
                <w:szCs w:val="18"/>
              </w:rPr>
              <w:t>Conosce il processo di lavoro, riconosce la tappa o le fasi in cui si è inseriti, sa procedere e riprendere autonomamente il lavoro sospeso</w:t>
            </w:r>
          </w:p>
        </w:tc>
      </w:tr>
      <w:tr w:rsidR="00154EF5" w:rsidRPr="001F427C" w:rsidTr="004F4AAF">
        <w:trPr>
          <w:cantSplit/>
          <w:trHeight w:val="154"/>
        </w:trPr>
        <w:tc>
          <w:tcPr>
            <w:tcW w:w="1800" w:type="dxa"/>
            <w:vMerge/>
          </w:tcPr>
          <w:p w:rsidR="00154EF5" w:rsidRPr="001F427C" w:rsidRDefault="00154EF5" w:rsidP="004F4AAF">
            <w:pPr>
              <w:rPr>
                <w:caps/>
                <w:sz w:val="18"/>
                <w:szCs w:val="18"/>
              </w:rPr>
            </w:pPr>
          </w:p>
        </w:tc>
        <w:tc>
          <w:tcPr>
            <w:tcW w:w="3060" w:type="dxa"/>
          </w:tcPr>
          <w:p w:rsidR="00154EF5" w:rsidRPr="001F427C" w:rsidRDefault="00154EF5" w:rsidP="004F4AAF">
            <w:pPr>
              <w:rPr>
                <w:sz w:val="18"/>
                <w:szCs w:val="18"/>
              </w:rPr>
            </w:pPr>
            <w:r w:rsidRPr="001F427C">
              <w:rPr>
                <w:sz w:val="18"/>
                <w:szCs w:val="18"/>
              </w:rPr>
              <w:t>Nozioni di pericolo/ rischio</w:t>
            </w:r>
          </w:p>
        </w:tc>
        <w:tc>
          <w:tcPr>
            <w:tcW w:w="2340" w:type="dxa"/>
            <w:shd w:val="clear" w:color="auto" w:fill="auto"/>
          </w:tcPr>
          <w:p w:rsidR="00154EF5" w:rsidRPr="001F427C" w:rsidRDefault="00154EF5" w:rsidP="004F4AAF">
            <w:pPr>
              <w:jc w:val="both"/>
              <w:rPr>
                <w:bCs/>
                <w:sz w:val="18"/>
                <w:szCs w:val="18"/>
              </w:rPr>
            </w:pPr>
            <w:r w:rsidRPr="001F427C">
              <w:rPr>
                <w:bCs/>
                <w:sz w:val="18"/>
                <w:szCs w:val="18"/>
              </w:rPr>
              <w:t>Riconosce e sa evitare i pericoli più evidenti nell’immediato</w:t>
            </w:r>
          </w:p>
        </w:tc>
        <w:tc>
          <w:tcPr>
            <w:tcW w:w="1800" w:type="dxa"/>
            <w:shd w:val="clear" w:color="auto" w:fill="auto"/>
          </w:tcPr>
          <w:p w:rsidR="00154EF5" w:rsidRPr="001F427C" w:rsidRDefault="00154EF5" w:rsidP="004F4AAF">
            <w:pPr>
              <w:jc w:val="both"/>
              <w:rPr>
                <w:bCs/>
                <w:sz w:val="18"/>
                <w:szCs w:val="18"/>
              </w:rPr>
            </w:pPr>
            <w:r w:rsidRPr="001F427C">
              <w:rPr>
                <w:bCs/>
                <w:sz w:val="18"/>
                <w:szCs w:val="18"/>
              </w:rPr>
              <w:t>Avverte il pericolo sotteso(rumori,vibrazioni anomale di macchine,..)ma non conosce sufficientemente i comportamenti opportuni per evitarlo</w:t>
            </w:r>
          </w:p>
        </w:tc>
        <w:tc>
          <w:tcPr>
            <w:tcW w:w="1800" w:type="dxa"/>
            <w:shd w:val="clear" w:color="auto" w:fill="auto"/>
          </w:tcPr>
          <w:p w:rsidR="00154EF5" w:rsidRPr="001F427C" w:rsidRDefault="00154EF5" w:rsidP="004F4AAF">
            <w:pPr>
              <w:jc w:val="both"/>
              <w:rPr>
                <w:bCs/>
                <w:sz w:val="18"/>
                <w:szCs w:val="18"/>
              </w:rPr>
            </w:pPr>
            <w:r w:rsidRPr="001F427C">
              <w:rPr>
                <w:bCs/>
                <w:sz w:val="18"/>
                <w:szCs w:val="18"/>
              </w:rPr>
              <w:t>Riconosce e sa agire in modo da evitare pericoli sottesi</w:t>
            </w:r>
          </w:p>
        </w:tc>
      </w:tr>
      <w:tr w:rsidR="00154EF5" w:rsidRPr="001F427C" w:rsidTr="004F4AAF">
        <w:trPr>
          <w:cantSplit/>
          <w:trHeight w:val="154"/>
        </w:trPr>
        <w:tc>
          <w:tcPr>
            <w:tcW w:w="1800" w:type="dxa"/>
            <w:vMerge/>
          </w:tcPr>
          <w:p w:rsidR="00154EF5" w:rsidRPr="001F427C" w:rsidRDefault="00154EF5" w:rsidP="004F4AAF">
            <w:pPr>
              <w:rPr>
                <w:caps/>
                <w:sz w:val="18"/>
                <w:szCs w:val="18"/>
              </w:rPr>
            </w:pPr>
          </w:p>
        </w:tc>
        <w:tc>
          <w:tcPr>
            <w:tcW w:w="3060" w:type="dxa"/>
          </w:tcPr>
          <w:p w:rsidR="00154EF5" w:rsidRPr="001F427C" w:rsidRDefault="00154EF5" w:rsidP="004F4AAF">
            <w:pPr>
              <w:rPr>
                <w:sz w:val="18"/>
                <w:szCs w:val="18"/>
              </w:rPr>
            </w:pPr>
            <w:r w:rsidRPr="001F427C">
              <w:rPr>
                <w:sz w:val="18"/>
                <w:szCs w:val="18"/>
              </w:rPr>
              <w:t>Cura degli strumenti -</w:t>
            </w:r>
          </w:p>
          <w:p w:rsidR="00154EF5" w:rsidRPr="001F427C" w:rsidRDefault="00154EF5" w:rsidP="004F4AAF">
            <w:pPr>
              <w:rPr>
                <w:sz w:val="18"/>
                <w:szCs w:val="18"/>
              </w:rPr>
            </w:pPr>
            <w:r w:rsidRPr="001F427C">
              <w:rPr>
                <w:sz w:val="18"/>
                <w:szCs w:val="18"/>
              </w:rPr>
              <w:t>attrezzature</w:t>
            </w:r>
          </w:p>
        </w:tc>
        <w:tc>
          <w:tcPr>
            <w:tcW w:w="2340" w:type="dxa"/>
            <w:shd w:val="clear" w:color="auto" w:fill="auto"/>
          </w:tcPr>
          <w:p w:rsidR="00154EF5" w:rsidRPr="001F427C" w:rsidRDefault="00154EF5" w:rsidP="004F4AAF">
            <w:pPr>
              <w:jc w:val="both"/>
              <w:rPr>
                <w:bCs/>
                <w:sz w:val="18"/>
                <w:szCs w:val="18"/>
              </w:rPr>
            </w:pPr>
            <w:r w:rsidRPr="001F427C">
              <w:rPr>
                <w:bCs/>
                <w:sz w:val="18"/>
                <w:szCs w:val="18"/>
              </w:rPr>
              <w:t>Cura in modo adeguato ma discontinuo e necessita di supervisione</w:t>
            </w:r>
          </w:p>
        </w:tc>
        <w:tc>
          <w:tcPr>
            <w:tcW w:w="1800" w:type="dxa"/>
            <w:shd w:val="clear" w:color="auto" w:fill="auto"/>
          </w:tcPr>
          <w:p w:rsidR="00154EF5" w:rsidRPr="001F427C" w:rsidRDefault="00154EF5" w:rsidP="004F4AAF">
            <w:pPr>
              <w:jc w:val="both"/>
              <w:rPr>
                <w:bCs/>
                <w:sz w:val="18"/>
                <w:szCs w:val="18"/>
              </w:rPr>
            </w:pPr>
            <w:r w:rsidRPr="001F427C">
              <w:rPr>
                <w:bCs/>
                <w:sz w:val="18"/>
                <w:szCs w:val="18"/>
              </w:rPr>
              <w:t>Ha cura in modo adeguato e continuativo, supervisione finale</w:t>
            </w:r>
          </w:p>
        </w:tc>
        <w:tc>
          <w:tcPr>
            <w:tcW w:w="1800" w:type="dxa"/>
            <w:shd w:val="clear" w:color="auto" w:fill="auto"/>
          </w:tcPr>
          <w:p w:rsidR="00154EF5" w:rsidRPr="001F427C" w:rsidRDefault="00154EF5" w:rsidP="004F4AAF">
            <w:pPr>
              <w:jc w:val="both"/>
              <w:rPr>
                <w:bCs/>
                <w:sz w:val="18"/>
                <w:szCs w:val="18"/>
              </w:rPr>
            </w:pPr>
            <w:r w:rsidRPr="001F427C">
              <w:rPr>
                <w:bCs/>
                <w:sz w:val="18"/>
                <w:szCs w:val="18"/>
              </w:rPr>
              <w:t>Cura responsabilmente gli strumenti e le attrezzature sapendo segnalare difformità o guasti</w:t>
            </w:r>
          </w:p>
        </w:tc>
      </w:tr>
      <w:tr w:rsidR="00154EF5" w:rsidRPr="001F427C" w:rsidTr="004F4AAF">
        <w:trPr>
          <w:cantSplit/>
          <w:trHeight w:val="154"/>
        </w:trPr>
        <w:tc>
          <w:tcPr>
            <w:tcW w:w="1800" w:type="dxa"/>
            <w:vMerge/>
          </w:tcPr>
          <w:p w:rsidR="00154EF5" w:rsidRPr="001F427C" w:rsidRDefault="00154EF5" w:rsidP="004F4AAF">
            <w:pPr>
              <w:rPr>
                <w:caps/>
                <w:sz w:val="18"/>
                <w:szCs w:val="18"/>
              </w:rPr>
            </w:pPr>
          </w:p>
        </w:tc>
        <w:tc>
          <w:tcPr>
            <w:tcW w:w="3060" w:type="dxa"/>
          </w:tcPr>
          <w:p w:rsidR="00154EF5" w:rsidRPr="001F427C" w:rsidRDefault="00154EF5" w:rsidP="004F4AAF">
            <w:pPr>
              <w:rPr>
                <w:sz w:val="18"/>
                <w:szCs w:val="18"/>
              </w:rPr>
            </w:pPr>
            <w:r w:rsidRPr="001F427C">
              <w:rPr>
                <w:sz w:val="18"/>
                <w:szCs w:val="18"/>
              </w:rPr>
              <w:t>Capacità di comprensione della consegna data</w:t>
            </w:r>
          </w:p>
        </w:tc>
        <w:tc>
          <w:tcPr>
            <w:tcW w:w="2340" w:type="dxa"/>
            <w:shd w:val="clear" w:color="auto" w:fill="auto"/>
          </w:tcPr>
          <w:p w:rsidR="00154EF5" w:rsidRPr="001F427C" w:rsidRDefault="00154EF5" w:rsidP="004F4AAF">
            <w:pPr>
              <w:jc w:val="both"/>
              <w:rPr>
                <w:bCs/>
                <w:sz w:val="18"/>
                <w:szCs w:val="18"/>
              </w:rPr>
            </w:pPr>
            <w:r w:rsidRPr="001F427C">
              <w:rPr>
                <w:bCs/>
                <w:sz w:val="18"/>
                <w:szCs w:val="18"/>
              </w:rPr>
              <w:t>Comprende parzialmente la consegna, ha necessità di sentir ripetere le varie esemplificate concretamente fasi e di vederle esemplificate concretamente</w:t>
            </w:r>
          </w:p>
        </w:tc>
        <w:tc>
          <w:tcPr>
            <w:tcW w:w="1800" w:type="dxa"/>
            <w:shd w:val="clear" w:color="auto" w:fill="auto"/>
          </w:tcPr>
          <w:p w:rsidR="00154EF5" w:rsidRPr="001F427C" w:rsidRDefault="00154EF5" w:rsidP="004F4AAF">
            <w:pPr>
              <w:jc w:val="both"/>
              <w:rPr>
                <w:bCs/>
                <w:sz w:val="18"/>
                <w:szCs w:val="18"/>
              </w:rPr>
            </w:pPr>
            <w:r w:rsidRPr="001F427C">
              <w:rPr>
                <w:bCs/>
                <w:sz w:val="18"/>
                <w:szCs w:val="18"/>
              </w:rPr>
              <w:t>Comprende per intero la consegna necessitando di supporto per figurarsi mentalmente Le operazioni</w:t>
            </w:r>
          </w:p>
        </w:tc>
        <w:tc>
          <w:tcPr>
            <w:tcW w:w="1800" w:type="dxa"/>
            <w:shd w:val="clear" w:color="auto" w:fill="auto"/>
          </w:tcPr>
          <w:p w:rsidR="00154EF5" w:rsidRPr="001F427C" w:rsidRDefault="00154EF5" w:rsidP="004F4AAF">
            <w:pPr>
              <w:jc w:val="both"/>
              <w:rPr>
                <w:bCs/>
                <w:sz w:val="18"/>
                <w:szCs w:val="18"/>
              </w:rPr>
            </w:pPr>
            <w:r w:rsidRPr="001F427C">
              <w:rPr>
                <w:bCs/>
                <w:sz w:val="18"/>
                <w:szCs w:val="18"/>
              </w:rPr>
              <w:t>Comprende la consegna ed è autonomo purchè riguardi lavori  o situazioni abbastanza conosciuti</w:t>
            </w:r>
          </w:p>
        </w:tc>
      </w:tr>
      <w:tr w:rsidR="00154EF5" w:rsidRPr="001F427C" w:rsidTr="004F4AAF">
        <w:trPr>
          <w:cantSplit/>
          <w:trHeight w:val="154"/>
        </w:trPr>
        <w:tc>
          <w:tcPr>
            <w:tcW w:w="1800" w:type="dxa"/>
            <w:vMerge/>
          </w:tcPr>
          <w:p w:rsidR="00154EF5" w:rsidRPr="001F427C" w:rsidRDefault="00154EF5" w:rsidP="004F4AAF">
            <w:pPr>
              <w:rPr>
                <w:caps/>
                <w:sz w:val="18"/>
                <w:szCs w:val="18"/>
              </w:rPr>
            </w:pPr>
          </w:p>
        </w:tc>
        <w:tc>
          <w:tcPr>
            <w:tcW w:w="3060" w:type="dxa"/>
          </w:tcPr>
          <w:p w:rsidR="00154EF5" w:rsidRPr="001F427C" w:rsidRDefault="00154EF5" w:rsidP="004F4AAF">
            <w:pPr>
              <w:rPr>
                <w:sz w:val="18"/>
                <w:szCs w:val="18"/>
              </w:rPr>
            </w:pPr>
            <w:r w:rsidRPr="001F427C">
              <w:rPr>
                <w:sz w:val="18"/>
                <w:szCs w:val="18"/>
              </w:rPr>
              <w:t>Capacità di portare a termine un lavoro assegnato</w:t>
            </w:r>
          </w:p>
        </w:tc>
        <w:tc>
          <w:tcPr>
            <w:tcW w:w="2340" w:type="dxa"/>
            <w:shd w:val="clear" w:color="auto" w:fill="auto"/>
          </w:tcPr>
          <w:p w:rsidR="00154EF5" w:rsidRPr="001F427C" w:rsidRDefault="00154EF5" w:rsidP="004F4AAF">
            <w:pPr>
              <w:jc w:val="both"/>
              <w:rPr>
                <w:bCs/>
                <w:sz w:val="18"/>
                <w:szCs w:val="18"/>
              </w:rPr>
            </w:pPr>
            <w:r w:rsidRPr="001F427C">
              <w:rPr>
                <w:bCs/>
                <w:sz w:val="18"/>
                <w:szCs w:val="18"/>
              </w:rPr>
              <w:t>Sa portare a termine, con guida, un compito che non richiede tempi brevi o qualità particolari</w:t>
            </w:r>
          </w:p>
        </w:tc>
        <w:tc>
          <w:tcPr>
            <w:tcW w:w="1800" w:type="dxa"/>
            <w:shd w:val="clear" w:color="auto" w:fill="auto"/>
          </w:tcPr>
          <w:p w:rsidR="00154EF5" w:rsidRPr="001F427C" w:rsidRDefault="00154EF5" w:rsidP="004F4AAF">
            <w:pPr>
              <w:jc w:val="both"/>
              <w:rPr>
                <w:bCs/>
                <w:sz w:val="18"/>
                <w:szCs w:val="18"/>
              </w:rPr>
            </w:pPr>
            <w:r w:rsidRPr="001F427C">
              <w:rPr>
                <w:bCs/>
                <w:sz w:val="18"/>
                <w:szCs w:val="18"/>
              </w:rPr>
              <w:t>E’ in grado di portare a termine un compito nel tempo stabilito, necessitando di guida per l’attenzione alla qualità richiesta</w:t>
            </w:r>
          </w:p>
        </w:tc>
        <w:tc>
          <w:tcPr>
            <w:tcW w:w="1800" w:type="dxa"/>
            <w:shd w:val="clear" w:color="auto" w:fill="auto"/>
          </w:tcPr>
          <w:p w:rsidR="00154EF5" w:rsidRPr="001F427C" w:rsidRDefault="00154EF5" w:rsidP="004F4AAF">
            <w:pPr>
              <w:jc w:val="both"/>
              <w:rPr>
                <w:bCs/>
                <w:sz w:val="18"/>
                <w:szCs w:val="18"/>
              </w:rPr>
            </w:pPr>
            <w:r w:rsidRPr="001F427C">
              <w:rPr>
                <w:bCs/>
                <w:sz w:val="18"/>
                <w:szCs w:val="18"/>
              </w:rPr>
              <w:t>E’ in grado di portare a termine un  compito nel rispetto dei tempi prefissati. E’ consapevole della qualità del lavoro svolto</w:t>
            </w:r>
          </w:p>
        </w:tc>
      </w:tr>
      <w:tr w:rsidR="00154EF5" w:rsidRPr="001F427C" w:rsidTr="004F4AAF">
        <w:trPr>
          <w:cantSplit/>
        </w:trPr>
        <w:tc>
          <w:tcPr>
            <w:tcW w:w="1800" w:type="dxa"/>
            <w:vMerge/>
          </w:tcPr>
          <w:p w:rsidR="00154EF5" w:rsidRPr="001F427C" w:rsidRDefault="00154EF5" w:rsidP="004F4AAF">
            <w:pPr>
              <w:rPr>
                <w:caps/>
                <w:sz w:val="18"/>
                <w:szCs w:val="18"/>
              </w:rPr>
            </w:pPr>
          </w:p>
        </w:tc>
        <w:tc>
          <w:tcPr>
            <w:tcW w:w="3060" w:type="dxa"/>
          </w:tcPr>
          <w:p w:rsidR="00154EF5" w:rsidRPr="001F427C" w:rsidRDefault="00154EF5" w:rsidP="004F4AAF">
            <w:pPr>
              <w:rPr>
                <w:sz w:val="18"/>
                <w:szCs w:val="18"/>
              </w:rPr>
            </w:pPr>
            <w:r w:rsidRPr="001F427C">
              <w:rPr>
                <w:sz w:val="18"/>
                <w:szCs w:val="18"/>
              </w:rPr>
              <w:t>Capacità di orientarsi nell’ambiente scolastico</w:t>
            </w:r>
          </w:p>
        </w:tc>
        <w:tc>
          <w:tcPr>
            <w:tcW w:w="2340" w:type="dxa"/>
          </w:tcPr>
          <w:p w:rsidR="00154EF5" w:rsidRPr="001F427C" w:rsidRDefault="00154EF5" w:rsidP="004F4AAF">
            <w:pPr>
              <w:rPr>
                <w:smallCaps/>
                <w:sz w:val="18"/>
                <w:szCs w:val="18"/>
              </w:rPr>
            </w:pPr>
            <w:r w:rsidRPr="001F427C">
              <w:rPr>
                <w:bCs/>
                <w:sz w:val="18"/>
                <w:szCs w:val="18"/>
              </w:rPr>
              <w:t>Riconosce la propria posizione di lavoro e sa muoversi nei limiti dell’area a lui assegnata</w:t>
            </w:r>
          </w:p>
        </w:tc>
        <w:tc>
          <w:tcPr>
            <w:tcW w:w="1800" w:type="dxa"/>
          </w:tcPr>
          <w:p w:rsidR="00154EF5" w:rsidRPr="001F427C" w:rsidRDefault="00154EF5" w:rsidP="004F4AAF">
            <w:pPr>
              <w:jc w:val="both"/>
              <w:rPr>
                <w:bCs/>
                <w:sz w:val="18"/>
                <w:szCs w:val="18"/>
              </w:rPr>
            </w:pPr>
            <w:r w:rsidRPr="001F427C">
              <w:rPr>
                <w:bCs/>
                <w:sz w:val="18"/>
                <w:szCs w:val="18"/>
              </w:rPr>
              <w:t>Sa orientarsi sulla propria posizione  e da essa sa muoversi per raggiungere, Recuperare, riporre materiali nello spazio del laboratorio</w:t>
            </w:r>
          </w:p>
        </w:tc>
        <w:tc>
          <w:tcPr>
            <w:tcW w:w="1800" w:type="dxa"/>
          </w:tcPr>
          <w:p w:rsidR="00154EF5" w:rsidRPr="001F427C" w:rsidRDefault="00154EF5" w:rsidP="004F4AAF">
            <w:pPr>
              <w:jc w:val="both"/>
              <w:rPr>
                <w:bCs/>
                <w:sz w:val="18"/>
                <w:szCs w:val="18"/>
              </w:rPr>
            </w:pPr>
            <w:r w:rsidRPr="001F427C">
              <w:rPr>
                <w:bCs/>
                <w:sz w:val="18"/>
                <w:szCs w:val="18"/>
              </w:rPr>
              <w:t xml:space="preserve">Sa muoversi ed operare in modo funzionale negli spazi del laboratorio e, con indicazioni </w:t>
            </w:r>
          </w:p>
          <w:p w:rsidR="00154EF5" w:rsidRPr="001F427C" w:rsidRDefault="00154EF5" w:rsidP="004F4AAF">
            <w:pPr>
              <w:jc w:val="both"/>
              <w:rPr>
                <w:sz w:val="18"/>
                <w:szCs w:val="18"/>
              </w:rPr>
            </w:pPr>
            <w:r w:rsidRPr="001F427C">
              <w:rPr>
                <w:bCs/>
                <w:sz w:val="18"/>
                <w:szCs w:val="18"/>
              </w:rPr>
              <w:t>precisate ogni volta, anche nella struttura operativa</w:t>
            </w:r>
          </w:p>
        </w:tc>
      </w:tr>
      <w:tr w:rsidR="00154EF5" w:rsidRPr="001F427C" w:rsidTr="004F4AAF">
        <w:trPr>
          <w:cantSplit/>
        </w:trPr>
        <w:tc>
          <w:tcPr>
            <w:tcW w:w="1800" w:type="dxa"/>
            <w:vMerge w:val="restart"/>
          </w:tcPr>
          <w:p w:rsidR="00154EF5" w:rsidRPr="001F427C" w:rsidRDefault="00154EF5" w:rsidP="004F4AAF">
            <w:pPr>
              <w:rPr>
                <w:b/>
                <w:caps/>
                <w:sz w:val="18"/>
                <w:szCs w:val="18"/>
              </w:rPr>
            </w:pPr>
            <w:r w:rsidRPr="001F427C">
              <w:rPr>
                <w:b/>
                <w:caps/>
                <w:sz w:val="18"/>
                <w:szCs w:val="18"/>
              </w:rPr>
              <w:lastRenderedPageBreak/>
              <w:t>competenzE RELAZIONALI (</w:t>
            </w:r>
            <w:r w:rsidRPr="001F427C">
              <w:rPr>
                <w:caps/>
                <w:sz w:val="18"/>
                <w:szCs w:val="18"/>
              </w:rPr>
              <w:t>SAPERE ESSERE</w:t>
            </w:r>
            <w:r w:rsidRPr="001F427C">
              <w:rPr>
                <w:b/>
                <w:caps/>
                <w:sz w:val="18"/>
                <w:szCs w:val="18"/>
              </w:rPr>
              <w:t>)</w:t>
            </w:r>
          </w:p>
        </w:tc>
        <w:tc>
          <w:tcPr>
            <w:tcW w:w="3060" w:type="dxa"/>
          </w:tcPr>
          <w:p w:rsidR="00154EF5" w:rsidRPr="001F427C" w:rsidRDefault="00154EF5" w:rsidP="004F4AAF">
            <w:r w:rsidRPr="001F427C">
              <w:rPr>
                <w:sz w:val="18"/>
                <w:szCs w:val="18"/>
              </w:rPr>
              <w:t xml:space="preserve">CAPACITA’DI ENTRARE IN RAPPORTO CON IL GRUPPO </w:t>
            </w:r>
          </w:p>
        </w:tc>
        <w:tc>
          <w:tcPr>
            <w:tcW w:w="2340" w:type="dxa"/>
          </w:tcPr>
          <w:p w:rsidR="00154EF5" w:rsidRPr="001F427C" w:rsidRDefault="00154EF5" w:rsidP="004F4AAF">
            <w:pPr>
              <w:keepNext/>
              <w:outlineLvl w:val="5"/>
              <w:rPr>
                <w:bCs/>
                <w:smallCaps/>
                <w:sz w:val="18"/>
                <w:szCs w:val="18"/>
              </w:rPr>
            </w:pPr>
            <w:r w:rsidRPr="001F427C">
              <w:rPr>
                <w:sz w:val="18"/>
                <w:szCs w:val="18"/>
              </w:rPr>
              <w:t>Necessita di una figura intermediaria per entrare in relazione  con i componenti del gruppo</w:t>
            </w:r>
          </w:p>
        </w:tc>
        <w:tc>
          <w:tcPr>
            <w:tcW w:w="1800" w:type="dxa"/>
          </w:tcPr>
          <w:p w:rsidR="00154EF5" w:rsidRPr="001F427C" w:rsidRDefault="00154EF5" w:rsidP="004F4AAF">
            <w:pPr>
              <w:keepNext/>
              <w:jc w:val="both"/>
              <w:outlineLvl w:val="5"/>
              <w:rPr>
                <w:bCs/>
                <w:smallCaps/>
                <w:sz w:val="18"/>
                <w:szCs w:val="18"/>
              </w:rPr>
            </w:pPr>
            <w:r w:rsidRPr="001F427C">
              <w:rPr>
                <w:sz w:val="18"/>
                <w:szCs w:val="18"/>
              </w:rPr>
              <w:t>Sa stare nel gruppo e relazionare, necessitando di un riferimento adulto</w:t>
            </w:r>
          </w:p>
        </w:tc>
        <w:tc>
          <w:tcPr>
            <w:tcW w:w="1800" w:type="dxa"/>
          </w:tcPr>
          <w:p w:rsidR="00154EF5" w:rsidRPr="001F427C" w:rsidRDefault="00154EF5" w:rsidP="004F4AAF">
            <w:pPr>
              <w:jc w:val="both"/>
              <w:rPr>
                <w:bCs/>
                <w:sz w:val="18"/>
                <w:szCs w:val="18"/>
              </w:rPr>
            </w:pPr>
            <w:r w:rsidRPr="001F427C">
              <w:rPr>
                <w:bCs/>
                <w:sz w:val="18"/>
                <w:szCs w:val="18"/>
              </w:rPr>
              <w:t>Sa relazionarsi adeguatamente nel gruppo riconoscendo le modalità proprie di relazione ma  necessita di supporto nelle situazioni critiche per superare rischi di conflittualità</w:t>
            </w:r>
          </w:p>
        </w:tc>
      </w:tr>
      <w:tr w:rsidR="00154EF5" w:rsidRPr="001F427C" w:rsidTr="004F4AAF">
        <w:trPr>
          <w:cantSplit/>
        </w:trPr>
        <w:tc>
          <w:tcPr>
            <w:tcW w:w="1800" w:type="dxa"/>
            <w:vMerge/>
          </w:tcPr>
          <w:p w:rsidR="00154EF5" w:rsidRPr="001F427C" w:rsidRDefault="00154EF5" w:rsidP="004F4AAF"/>
        </w:tc>
        <w:tc>
          <w:tcPr>
            <w:tcW w:w="3060" w:type="dxa"/>
          </w:tcPr>
          <w:p w:rsidR="00154EF5" w:rsidRPr="001F427C" w:rsidRDefault="00154EF5" w:rsidP="004F4AAF">
            <w:r w:rsidRPr="001F427C">
              <w:rPr>
                <w:sz w:val="18"/>
                <w:szCs w:val="18"/>
              </w:rPr>
              <w:t>CAPACITA’DI ENTRARE IN RAPPORTO CON L’ADULTO</w:t>
            </w:r>
          </w:p>
        </w:tc>
        <w:tc>
          <w:tcPr>
            <w:tcW w:w="2340" w:type="dxa"/>
          </w:tcPr>
          <w:p w:rsidR="00154EF5" w:rsidRPr="001F427C" w:rsidRDefault="00154EF5" w:rsidP="004F4AAF">
            <w:pPr>
              <w:rPr>
                <w:bCs/>
                <w:sz w:val="18"/>
                <w:szCs w:val="18"/>
              </w:rPr>
            </w:pPr>
            <w:r w:rsidRPr="001F427C">
              <w:rPr>
                <w:bCs/>
                <w:sz w:val="18"/>
                <w:szCs w:val="18"/>
              </w:rPr>
              <w:t>Conosce generalmente ruolo e posizione;a volte necessita di momenti individuali per comprendere situazioni e dinamiche</w:t>
            </w:r>
          </w:p>
        </w:tc>
        <w:tc>
          <w:tcPr>
            <w:tcW w:w="1800" w:type="dxa"/>
          </w:tcPr>
          <w:p w:rsidR="00154EF5" w:rsidRPr="001F427C" w:rsidRDefault="00154EF5" w:rsidP="004F4AAF">
            <w:pPr>
              <w:jc w:val="both"/>
              <w:rPr>
                <w:bCs/>
                <w:sz w:val="18"/>
                <w:szCs w:val="18"/>
              </w:rPr>
            </w:pPr>
            <w:r w:rsidRPr="001F427C">
              <w:rPr>
                <w:bCs/>
                <w:sz w:val="18"/>
                <w:szCs w:val="18"/>
              </w:rPr>
              <w:t>Sostiene un rapporto adeguato riconoscendo ruolo e posizioni comprendendo e svolgendo le richieste rivoltegli personalmente</w:t>
            </w:r>
          </w:p>
        </w:tc>
        <w:tc>
          <w:tcPr>
            <w:tcW w:w="1800" w:type="dxa"/>
          </w:tcPr>
          <w:p w:rsidR="00154EF5" w:rsidRPr="001F427C" w:rsidRDefault="00154EF5" w:rsidP="004F4AAF">
            <w:pPr>
              <w:jc w:val="both"/>
              <w:rPr>
                <w:bCs/>
                <w:sz w:val="18"/>
                <w:szCs w:val="18"/>
              </w:rPr>
            </w:pPr>
            <w:r w:rsidRPr="001F427C">
              <w:rPr>
                <w:bCs/>
                <w:sz w:val="18"/>
                <w:szCs w:val="18"/>
              </w:rPr>
              <w:t>Sostiene un adeguato rapporto con l’adulto riconoscendogli ruolo ed autorità, rispondendo alle richieste rivoltegli personalmente o al gruppo</w:t>
            </w:r>
          </w:p>
        </w:tc>
      </w:tr>
      <w:tr w:rsidR="00154EF5" w:rsidRPr="001F427C" w:rsidTr="004F4AAF">
        <w:trPr>
          <w:cantSplit/>
        </w:trPr>
        <w:tc>
          <w:tcPr>
            <w:tcW w:w="1800" w:type="dxa"/>
            <w:vMerge/>
          </w:tcPr>
          <w:p w:rsidR="00154EF5" w:rsidRPr="001F427C" w:rsidRDefault="00154EF5" w:rsidP="004F4AAF"/>
        </w:tc>
        <w:tc>
          <w:tcPr>
            <w:tcW w:w="3060" w:type="dxa"/>
          </w:tcPr>
          <w:p w:rsidR="00154EF5" w:rsidRPr="001F427C" w:rsidRDefault="00154EF5" w:rsidP="004F4AAF">
            <w:pPr>
              <w:rPr>
                <w:sz w:val="18"/>
                <w:szCs w:val="18"/>
              </w:rPr>
            </w:pPr>
            <w:r w:rsidRPr="001F427C">
              <w:rPr>
                <w:sz w:val="18"/>
                <w:szCs w:val="18"/>
              </w:rPr>
              <w:t>RISPETTO DELLE REGOLE</w:t>
            </w:r>
          </w:p>
        </w:tc>
        <w:tc>
          <w:tcPr>
            <w:tcW w:w="2340" w:type="dxa"/>
          </w:tcPr>
          <w:p w:rsidR="00154EF5" w:rsidRPr="001F427C" w:rsidRDefault="00154EF5" w:rsidP="004F4AAF">
            <w:pPr>
              <w:rPr>
                <w:bCs/>
                <w:sz w:val="18"/>
                <w:szCs w:val="18"/>
              </w:rPr>
            </w:pPr>
            <w:r w:rsidRPr="001F427C">
              <w:rPr>
                <w:bCs/>
                <w:sz w:val="18"/>
                <w:szCs w:val="18"/>
              </w:rPr>
              <w:t>Conosce le regole più elementari ma ha bisogno di guida per rispettarle</w:t>
            </w:r>
          </w:p>
        </w:tc>
        <w:tc>
          <w:tcPr>
            <w:tcW w:w="1800" w:type="dxa"/>
          </w:tcPr>
          <w:p w:rsidR="00154EF5" w:rsidRPr="001F427C" w:rsidRDefault="00154EF5" w:rsidP="004F4AAF">
            <w:pPr>
              <w:jc w:val="both"/>
              <w:rPr>
                <w:bCs/>
                <w:sz w:val="18"/>
                <w:szCs w:val="18"/>
              </w:rPr>
            </w:pPr>
            <w:r w:rsidRPr="001F427C">
              <w:rPr>
                <w:bCs/>
                <w:sz w:val="18"/>
                <w:szCs w:val="18"/>
              </w:rPr>
              <w:t>Rispetta le regole in situazione guidata, necessita di supporto per comprenderle, rispettarle</w:t>
            </w:r>
          </w:p>
        </w:tc>
        <w:tc>
          <w:tcPr>
            <w:tcW w:w="1800" w:type="dxa"/>
          </w:tcPr>
          <w:p w:rsidR="00154EF5" w:rsidRPr="001F427C" w:rsidRDefault="00154EF5" w:rsidP="004F4AAF">
            <w:pPr>
              <w:jc w:val="both"/>
              <w:rPr>
                <w:bCs/>
                <w:sz w:val="18"/>
                <w:szCs w:val="18"/>
              </w:rPr>
            </w:pPr>
            <w:r w:rsidRPr="001F427C">
              <w:rPr>
                <w:bCs/>
                <w:sz w:val="18"/>
                <w:szCs w:val="18"/>
              </w:rPr>
              <w:t>Rispetta le regole conosciute- necessita di aiuto per riconoscere le regole nuove o di  nuovi ambienti</w:t>
            </w:r>
          </w:p>
        </w:tc>
      </w:tr>
      <w:tr w:rsidR="00154EF5" w:rsidRPr="001F427C" w:rsidTr="004F4AAF">
        <w:trPr>
          <w:cantSplit/>
        </w:trPr>
        <w:tc>
          <w:tcPr>
            <w:tcW w:w="1800" w:type="dxa"/>
            <w:vMerge w:val="restart"/>
          </w:tcPr>
          <w:p w:rsidR="00154EF5" w:rsidRPr="001F427C" w:rsidRDefault="00154EF5" w:rsidP="004F4AAF">
            <w:pPr>
              <w:rPr>
                <w:b/>
                <w:caps/>
                <w:sz w:val="18"/>
                <w:szCs w:val="18"/>
              </w:rPr>
            </w:pPr>
            <w:r w:rsidRPr="001F427C">
              <w:rPr>
                <w:b/>
                <w:caps/>
                <w:sz w:val="18"/>
                <w:szCs w:val="18"/>
              </w:rPr>
              <w:t>competenzE AREA PROFESSIONALE</w:t>
            </w:r>
            <w:r w:rsidR="006E31CC">
              <w:rPr>
                <w:b/>
                <w:caps/>
                <w:sz w:val="18"/>
                <w:szCs w:val="18"/>
              </w:rPr>
              <w:t>/indirizzo</w:t>
            </w:r>
          </w:p>
        </w:tc>
        <w:tc>
          <w:tcPr>
            <w:tcW w:w="9000" w:type="dxa"/>
            <w:gridSpan w:val="4"/>
          </w:tcPr>
          <w:p w:rsidR="00154EF5" w:rsidRPr="001F427C" w:rsidRDefault="00154EF5" w:rsidP="00154EF5">
            <w:pPr>
              <w:numPr>
                <w:ilvl w:val="0"/>
                <w:numId w:val="7"/>
              </w:numPr>
              <w:ind w:left="357" w:hanging="357"/>
              <w:rPr>
                <w:bCs/>
                <w:sz w:val="22"/>
              </w:rPr>
            </w:pPr>
          </w:p>
        </w:tc>
      </w:tr>
      <w:tr w:rsidR="00154EF5" w:rsidRPr="001F427C" w:rsidTr="004F4AAF">
        <w:trPr>
          <w:cantSplit/>
        </w:trPr>
        <w:tc>
          <w:tcPr>
            <w:tcW w:w="1800" w:type="dxa"/>
            <w:vMerge/>
          </w:tcPr>
          <w:p w:rsidR="00154EF5" w:rsidRPr="001F427C" w:rsidRDefault="00154EF5" w:rsidP="004F4AAF">
            <w:pPr>
              <w:keepNext/>
              <w:jc w:val="center"/>
              <w:outlineLvl w:val="5"/>
              <w:rPr>
                <w:rFonts w:ascii="Arial" w:hAnsi="Arial"/>
                <w:bCs/>
                <w:smallCaps/>
              </w:rPr>
            </w:pPr>
          </w:p>
        </w:tc>
        <w:tc>
          <w:tcPr>
            <w:tcW w:w="9000" w:type="dxa"/>
            <w:gridSpan w:val="4"/>
          </w:tcPr>
          <w:p w:rsidR="00154EF5" w:rsidRPr="001F427C" w:rsidRDefault="00154EF5" w:rsidP="00154EF5">
            <w:pPr>
              <w:keepNext/>
              <w:numPr>
                <w:ilvl w:val="0"/>
                <w:numId w:val="7"/>
              </w:numPr>
              <w:ind w:left="357" w:hanging="357"/>
              <w:outlineLvl w:val="5"/>
              <w:rPr>
                <w:rFonts w:ascii="Arial" w:hAnsi="Arial"/>
                <w:bCs/>
                <w:smallCaps/>
              </w:rPr>
            </w:pPr>
          </w:p>
        </w:tc>
      </w:tr>
      <w:tr w:rsidR="00154EF5" w:rsidRPr="001F427C" w:rsidTr="004F4AAF">
        <w:tc>
          <w:tcPr>
            <w:tcW w:w="1800" w:type="dxa"/>
            <w:vMerge/>
          </w:tcPr>
          <w:p w:rsidR="00154EF5" w:rsidRPr="001F427C" w:rsidRDefault="00154EF5" w:rsidP="004F4AAF">
            <w:pPr>
              <w:keepNext/>
              <w:jc w:val="center"/>
              <w:outlineLvl w:val="5"/>
              <w:rPr>
                <w:rFonts w:ascii="Arial" w:hAnsi="Arial"/>
                <w:bCs/>
                <w:smallCaps/>
              </w:rPr>
            </w:pPr>
          </w:p>
        </w:tc>
        <w:tc>
          <w:tcPr>
            <w:tcW w:w="9000" w:type="dxa"/>
            <w:gridSpan w:val="4"/>
          </w:tcPr>
          <w:p w:rsidR="00154EF5" w:rsidRPr="001F427C" w:rsidRDefault="00154EF5" w:rsidP="00154EF5">
            <w:pPr>
              <w:keepNext/>
              <w:numPr>
                <w:ilvl w:val="0"/>
                <w:numId w:val="7"/>
              </w:numPr>
              <w:ind w:left="357" w:hanging="357"/>
              <w:outlineLvl w:val="5"/>
              <w:rPr>
                <w:rFonts w:ascii="Arial" w:hAnsi="Arial"/>
                <w:bCs/>
                <w:smallCaps/>
              </w:rPr>
            </w:pPr>
          </w:p>
        </w:tc>
      </w:tr>
      <w:tr w:rsidR="00154EF5" w:rsidRPr="001F427C" w:rsidTr="004F4AAF">
        <w:tc>
          <w:tcPr>
            <w:tcW w:w="1800" w:type="dxa"/>
            <w:vMerge/>
          </w:tcPr>
          <w:p w:rsidR="00154EF5" w:rsidRPr="001F427C" w:rsidRDefault="00154EF5" w:rsidP="004F4AAF">
            <w:pPr>
              <w:keepNext/>
              <w:jc w:val="center"/>
              <w:outlineLvl w:val="5"/>
              <w:rPr>
                <w:rFonts w:ascii="Arial" w:hAnsi="Arial"/>
                <w:bCs/>
                <w:smallCaps/>
              </w:rPr>
            </w:pPr>
          </w:p>
        </w:tc>
        <w:tc>
          <w:tcPr>
            <w:tcW w:w="9000" w:type="dxa"/>
            <w:gridSpan w:val="4"/>
          </w:tcPr>
          <w:p w:rsidR="00154EF5" w:rsidRPr="001F427C" w:rsidRDefault="00154EF5" w:rsidP="00154EF5">
            <w:pPr>
              <w:keepNext/>
              <w:numPr>
                <w:ilvl w:val="0"/>
                <w:numId w:val="7"/>
              </w:numPr>
              <w:ind w:left="357" w:hanging="357"/>
              <w:outlineLvl w:val="5"/>
              <w:rPr>
                <w:rFonts w:ascii="Arial" w:hAnsi="Arial"/>
                <w:bCs/>
                <w:smallCaps/>
              </w:rPr>
            </w:pPr>
          </w:p>
        </w:tc>
      </w:tr>
      <w:tr w:rsidR="00154EF5" w:rsidRPr="001F427C" w:rsidTr="004F4AAF">
        <w:tc>
          <w:tcPr>
            <w:tcW w:w="1800" w:type="dxa"/>
            <w:vMerge/>
          </w:tcPr>
          <w:p w:rsidR="00154EF5" w:rsidRPr="001F427C" w:rsidRDefault="00154EF5" w:rsidP="004F4AAF">
            <w:pPr>
              <w:keepNext/>
              <w:jc w:val="center"/>
              <w:outlineLvl w:val="5"/>
              <w:rPr>
                <w:rFonts w:ascii="Arial" w:hAnsi="Arial"/>
                <w:bCs/>
                <w:smallCaps/>
              </w:rPr>
            </w:pPr>
          </w:p>
        </w:tc>
        <w:tc>
          <w:tcPr>
            <w:tcW w:w="9000" w:type="dxa"/>
            <w:gridSpan w:val="4"/>
          </w:tcPr>
          <w:p w:rsidR="00154EF5" w:rsidRPr="001F427C" w:rsidRDefault="00154EF5" w:rsidP="00154EF5">
            <w:pPr>
              <w:keepNext/>
              <w:numPr>
                <w:ilvl w:val="0"/>
                <w:numId w:val="7"/>
              </w:numPr>
              <w:ind w:left="357" w:hanging="357"/>
              <w:outlineLvl w:val="5"/>
              <w:rPr>
                <w:rFonts w:ascii="Arial" w:hAnsi="Arial"/>
                <w:bCs/>
                <w:smallCaps/>
              </w:rPr>
            </w:pPr>
          </w:p>
        </w:tc>
      </w:tr>
      <w:tr w:rsidR="00154EF5" w:rsidRPr="001F427C" w:rsidTr="004F4AAF">
        <w:tc>
          <w:tcPr>
            <w:tcW w:w="1800" w:type="dxa"/>
            <w:vMerge/>
          </w:tcPr>
          <w:p w:rsidR="00154EF5" w:rsidRPr="001F427C" w:rsidRDefault="00154EF5" w:rsidP="004F4AAF">
            <w:pPr>
              <w:keepNext/>
              <w:jc w:val="center"/>
              <w:outlineLvl w:val="5"/>
              <w:rPr>
                <w:rFonts w:ascii="Arial" w:hAnsi="Arial"/>
                <w:bCs/>
                <w:smallCaps/>
              </w:rPr>
            </w:pPr>
          </w:p>
        </w:tc>
        <w:tc>
          <w:tcPr>
            <w:tcW w:w="9000" w:type="dxa"/>
            <w:gridSpan w:val="4"/>
          </w:tcPr>
          <w:p w:rsidR="00154EF5" w:rsidRPr="001F427C" w:rsidRDefault="00154EF5" w:rsidP="00154EF5">
            <w:pPr>
              <w:keepNext/>
              <w:numPr>
                <w:ilvl w:val="0"/>
                <w:numId w:val="7"/>
              </w:numPr>
              <w:ind w:left="357" w:hanging="357"/>
              <w:outlineLvl w:val="5"/>
              <w:rPr>
                <w:rFonts w:ascii="Arial" w:hAnsi="Arial"/>
                <w:bCs/>
                <w:smallCaps/>
              </w:rPr>
            </w:pPr>
          </w:p>
        </w:tc>
      </w:tr>
      <w:tr w:rsidR="00154EF5" w:rsidRPr="001F427C" w:rsidTr="004F4AAF">
        <w:tc>
          <w:tcPr>
            <w:tcW w:w="1800" w:type="dxa"/>
            <w:vMerge/>
          </w:tcPr>
          <w:p w:rsidR="00154EF5" w:rsidRPr="001F427C" w:rsidRDefault="00154EF5" w:rsidP="004F4AAF">
            <w:pPr>
              <w:keepNext/>
              <w:jc w:val="center"/>
              <w:outlineLvl w:val="5"/>
              <w:rPr>
                <w:rFonts w:ascii="Arial" w:hAnsi="Arial"/>
                <w:bCs/>
                <w:smallCaps/>
              </w:rPr>
            </w:pPr>
          </w:p>
        </w:tc>
        <w:tc>
          <w:tcPr>
            <w:tcW w:w="9000" w:type="dxa"/>
            <w:gridSpan w:val="4"/>
          </w:tcPr>
          <w:p w:rsidR="00154EF5" w:rsidRPr="001F427C" w:rsidRDefault="00154EF5" w:rsidP="00154EF5">
            <w:pPr>
              <w:keepNext/>
              <w:numPr>
                <w:ilvl w:val="0"/>
                <w:numId w:val="7"/>
              </w:numPr>
              <w:ind w:left="357" w:hanging="357"/>
              <w:outlineLvl w:val="5"/>
              <w:rPr>
                <w:rFonts w:ascii="Arial" w:hAnsi="Arial"/>
                <w:bCs/>
                <w:smallCaps/>
              </w:rPr>
            </w:pPr>
          </w:p>
        </w:tc>
      </w:tr>
      <w:tr w:rsidR="00154EF5" w:rsidRPr="001F427C" w:rsidTr="004F4AAF">
        <w:tc>
          <w:tcPr>
            <w:tcW w:w="1800" w:type="dxa"/>
            <w:vMerge/>
          </w:tcPr>
          <w:p w:rsidR="00154EF5" w:rsidRPr="001F427C" w:rsidRDefault="00154EF5" w:rsidP="004F4AAF">
            <w:pPr>
              <w:keepNext/>
              <w:jc w:val="center"/>
              <w:outlineLvl w:val="5"/>
              <w:rPr>
                <w:rFonts w:ascii="Arial" w:hAnsi="Arial"/>
                <w:bCs/>
                <w:smallCaps/>
              </w:rPr>
            </w:pPr>
          </w:p>
        </w:tc>
        <w:tc>
          <w:tcPr>
            <w:tcW w:w="9000" w:type="dxa"/>
            <w:gridSpan w:val="4"/>
          </w:tcPr>
          <w:p w:rsidR="00154EF5" w:rsidRPr="001F427C" w:rsidRDefault="00154EF5" w:rsidP="00154EF5">
            <w:pPr>
              <w:keepNext/>
              <w:numPr>
                <w:ilvl w:val="0"/>
                <w:numId w:val="7"/>
              </w:numPr>
              <w:ind w:left="357" w:hanging="357"/>
              <w:outlineLvl w:val="5"/>
              <w:rPr>
                <w:rFonts w:ascii="Arial" w:hAnsi="Arial"/>
                <w:bCs/>
                <w:smallCaps/>
              </w:rPr>
            </w:pPr>
          </w:p>
        </w:tc>
      </w:tr>
      <w:tr w:rsidR="00154EF5" w:rsidRPr="001F427C" w:rsidTr="004F4AAF">
        <w:tc>
          <w:tcPr>
            <w:tcW w:w="1800" w:type="dxa"/>
            <w:vMerge/>
          </w:tcPr>
          <w:p w:rsidR="00154EF5" w:rsidRPr="001F427C" w:rsidRDefault="00154EF5" w:rsidP="004F4AAF">
            <w:pPr>
              <w:keepNext/>
              <w:jc w:val="center"/>
              <w:outlineLvl w:val="5"/>
              <w:rPr>
                <w:rFonts w:ascii="Arial" w:hAnsi="Arial"/>
                <w:bCs/>
                <w:smallCaps/>
              </w:rPr>
            </w:pPr>
          </w:p>
        </w:tc>
        <w:tc>
          <w:tcPr>
            <w:tcW w:w="9000" w:type="dxa"/>
            <w:gridSpan w:val="4"/>
          </w:tcPr>
          <w:p w:rsidR="00154EF5" w:rsidRPr="001F427C" w:rsidRDefault="00154EF5" w:rsidP="00154EF5">
            <w:pPr>
              <w:keepNext/>
              <w:numPr>
                <w:ilvl w:val="0"/>
                <w:numId w:val="7"/>
              </w:numPr>
              <w:ind w:left="357" w:hanging="357"/>
              <w:outlineLvl w:val="5"/>
              <w:rPr>
                <w:rFonts w:ascii="Arial" w:hAnsi="Arial"/>
                <w:bCs/>
                <w:smallCaps/>
              </w:rPr>
            </w:pPr>
          </w:p>
        </w:tc>
      </w:tr>
      <w:tr w:rsidR="00154EF5" w:rsidRPr="001F427C" w:rsidTr="004F4AAF">
        <w:tc>
          <w:tcPr>
            <w:tcW w:w="1800" w:type="dxa"/>
            <w:vMerge/>
          </w:tcPr>
          <w:p w:rsidR="00154EF5" w:rsidRPr="001F427C" w:rsidRDefault="00154EF5" w:rsidP="004F4AAF">
            <w:pPr>
              <w:keepNext/>
              <w:jc w:val="center"/>
              <w:outlineLvl w:val="5"/>
              <w:rPr>
                <w:rFonts w:ascii="Arial" w:hAnsi="Arial"/>
                <w:bCs/>
                <w:smallCaps/>
              </w:rPr>
            </w:pPr>
          </w:p>
        </w:tc>
        <w:tc>
          <w:tcPr>
            <w:tcW w:w="9000" w:type="dxa"/>
            <w:gridSpan w:val="4"/>
          </w:tcPr>
          <w:p w:rsidR="00154EF5" w:rsidRPr="001F427C" w:rsidRDefault="00154EF5" w:rsidP="00154EF5">
            <w:pPr>
              <w:keepNext/>
              <w:numPr>
                <w:ilvl w:val="0"/>
                <w:numId w:val="7"/>
              </w:numPr>
              <w:ind w:left="357" w:hanging="357"/>
              <w:outlineLvl w:val="5"/>
              <w:rPr>
                <w:rFonts w:ascii="Arial" w:hAnsi="Arial"/>
                <w:bCs/>
                <w:smallCaps/>
              </w:rPr>
            </w:pPr>
          </w:p>
        </w:tc>
      </w:tr>
      <w:tr w:rsidR="00154EF5" w:rsidRPr="001F427C" w:rsidTr="004F4AAF">
        <w:tc>
          <w:tcPr>
            <w:tcW w:w="1800" w:type="dxa"/>
            <w:vMerge/>
          </w:tcPr>
          <w:p w:rsidR="00154EF5" w:rsidRPr="001F427C" w:rsidRDefault="00154EF5" w:rsidP="004F4AAF">
            <w:pPr>
              <w:keepNext/>
              <w:jc w:val="center"/>
              <w:outlineLvl w:val="5"/>
              <w:rPr>
                <w:rFonts w:ascii="Arial" w:hAnsi="Arial"/>
                <w:bCs/>
                <w:smallCaps/>
              </w:rPr>
            </w:pPr>
          </w:p>
        </w:tc>
        <w:tc>
          <w:tcPr>
            <w:tcW w:w="9000" w:type="dxa"/>
            <w:gridSpan w:val="4"/>
          </w:tcPr>
          <w:p w:rsidR="00154EF5" w:rsidRPr="001F427C" w:rsidRDefault="00154EF5" w:rsidP="00154EF5">
            <w:pPr>
              <w:keepNext/>
              <w:numPr>
                <w:ilvl w:val="0"/>
                <w:numId w:val="7"/>
              </w:numPr>
              <w:ind w:left="357" w:hanging="357"/>
              <w:outlineLvl w:val="5"/>
              <w:rPr>
                <w:rFonts w:ascii="Arial" w:hAnsi="Arial"/>
                <w:bCs/>
                <w:smallCaps/>
              </w:rPr>
            </w:pPr>
          </w:p>
        </w:tc>
      </w:tr>
      <w:tr w:rsidR="00154EF5" w:rsidRPr="001F427C" w:rsidTr="004F4AAF">
        <w:tc>
          <w:tcPr>
            <w:tcW w:w="1800" w:type="dxa"/>
            <w:vMerge/>
          </w:tcPr>
          <w:p w:rsidR="00154EF5" w:rsidRPr="001F427C" w:rsidRDefault="00154EF5" w:rsidP="004F4AAF">
            <w:pPr>
              <w:keepNext/>
              <w:jc w:val="center"/>
              <w:outlineLvl w:val="5"/>
              <w:rPr>
                <w:rFonts w:ascii="Arial" w:hAnsi="Arial"/>
                <w:bCs/>
                <w:smallCaps/>
              </w:rPr>
            </w:pPr>
          </w:p>
        </w:tc>
        <w:tc>
          <w:tcPr>
            <w:tcW w:w="9000" w:type="dxa"/>
            <w:gridSpan w:val="4"/>
          </w:tcPr>
          <w:p w:rsidR="00154EF5" w:rsidRPr="001F427C" w:rsidRDefault="00154EF5" w:rsidP="00154EF5">
            <w:pPr>
              <w:keepNext/>
              <w:numPr>
                <w:ilvl w:val="0"/>
                <w:numId w:val="7"/>
              </w:numPr>
              <w:ind w:left="357" w:hanging="357"/>
              <w:outlineLvl w:val="5"/>
              <w:rPr>
                <w:rFonts w:ascii="Arial" w:hAnsi="Arial"/>
                <w:bCs/>
                <w:smallCaps/>
              </w:rPr>
            </w:pPr>
          </w:p>
        </w:tc>
      </w:tr>
      <w:tr w:rsidR="00154EF5" w:rsidRPr="001F427C" w:rsidTr="004F4AAF">
        <w:tc>
          <w:tcPr>
            <w:tcW w:w="1800" w:type="dxa"/>
            <w:vMerge/>
          </w:tcPr>
          <w:p w:rsidR="00154EF5" w:rsidRPr="001F427C" w:rsidRDefault="00154EF5" w:rsidP="004F4AAF">
            <w:pPr>
              <w:keepNext/>
              <w:jc w:val="center"/>
              <w:outlineLvl w:val="5"/>
              <w:rPr>
                <w:rFonts w:ascii="Arial" w:hAnsi="Arial"/>
                <w:bCs/>
                <w:smallCaps/>
              </w:rPr>
            </w:pPr>
          </w:p>
        </w:tc>
        <w:tc>
          <w:tcPr>
            <w:tcW w:w="9000" w:type="dxa"/>
            <w:gridSpan w:val="4"/>
          </w:tcPr>
          <w:p w:rsidR="00154EF5" w:rsidRPr="001F427C" w:rsidRDefault="00154EF5" w:rsidP="00154EF5">
            <w:pPr>
              <w:keepNext/>
              <w:numPr>
                <w:ilvl w:val="0"/>
                <w:numId w:val="7"/>
              </w:numPr>
              <w:ind w:left="357" w:hanging="357"/>
              <w:outlineLvl w:val="5"/>
              <w:rPr>
                <w:rFonts w:ascii="Arial" w:hAnsi="Arial"/>
                <w:bCs/>
                <w:smallCaps/>
              </w:rPr>
            </w:pPr>
          </w:p>
        </w:tc>
      </w:tr>
      <w:tr w:rsidR="00154EF5" w:rsidRPr="001F427C" w:rsidTr="004F4AAF">
        <w:tc>
          <w:tcPr>
            <w:tcW w:w="1800" w:type="dxa"/>
            <w:vMerge/>
          </w:tcPr>
          <w:p w:rsidR="00154EF5" w:rsidRPr="001F427C" w:rsidRDefault="00154EF5" w:rsidP="004F4AAF">
            <w:pPr>
              <w:keepNext/>
              <w:jc w:val="center"/>
              <w:outlineLvl w:val="5"/>
              <w:rPr>
                <w:rFonts w:ascii="Arial" w:hAnsi="Arial"/>
                <w:bCs/>
                <w:smallCaps/>
              </w:rPr>
            </w:pPr>
          </w:p>
        </w:tc>
        <w:tc>
          <w:tcPr>
            <w:tcW w:w="9000" w:type="dxa"/>
            <w:gridSpan w:val="4"/>
          </w:tcPr>
          <w:p w:rsidR="00154EF5" w:rsidRPr="001F427C" w:rsidRDefault="00154EF5" w:rsidP="00154EF5">
            <w:pPr>
              <w:keepNext/>
              <w:numPr>
                <w:ilvl w:val="0"/>
                <w:numId w:val="7"/>
              </w:numPr>
              <w:ind w:left="357" w:hanging="357"/>
              <w:outlineLvl w:val="5"/>
              <w:rPr>
                <w:rFonts w:ascii="Arial" w:hAnsi="Arial"/>
                <w:bCs/>
                <w:smallCaps/>
              </w:rPr>
            </w:pPr>
          </w:p>
        </w:tc>
      </w:tr>
      <w:tr w:rsidR="00154EF5" w:rsidRPr="001F427C" w:rsidTr="004F4AAF">
        <w:tc>
          <w:tcPr>
            <w:tcW w:w="1800" w:type="dxa"/>
            <w:vMerge/>
          </w:tcPr>
          <w:p w:rsidR="00154EF5" w:rsidRPr="001F427C" w:rsidRDefault="00154EF5" w:rsidP="004F4AAF">
            <w:pPr>
              <w:keepNext/>
              <w:jc w:val="center"/>
              <w:outlineLvl w:val="5"/>
              <w:rPr>
                <w:rFonts w:ascii="Arial" w:hAnsi="Arial"/>
                <w:bCs/>
                <w:smallCaps/>
              </w:rPr>
            </w:pPr>
          </w:p>
        </w:tc>
        <w:tc>
          <w:tcPr>
            <w:tcW w:w="9000" w:type="dxa"/>
            <w:gridSpan w:val="4"/>
          </w:tcPr>
          <w:p w:rsidR="00154EF5" w:rsidRPr="001F427C" w:rsidRDefault="00154EF5" w:rsidP="00154EF5">
            <w:pPr>
              <w:keepNext/>
              <w:numPr>
                <w:ilvl w:val="0"/>
                <w:numId w:val="7"/>
              </w:numPr>
              <w:ind w:left="357" w:hanging="357"/>
              <w:outlineLvl w:val="5"/>
              <w:rPr>
                <w:rFonts w:ascii="Arial" w:hAnsi="Arial"/>
                <w:bCs/>
                <w:smallCaps/>
              </w:rPr>
            </w:pPr>
          </w:p>
        </w:tc>
      </w:tr>
    </w:tbl>
    <w:p w:rsidR="00154EF5" w:rsidRPr="001F427C" w:rsidRDefault="00154EF5" w:rsidP="00154EF5">
      <w:pPr>
        <w:keepNext/>
        <w:jc w:val="center"/>
        <w:outlineLvl w:val="5"/>
        <w:rPr>
          <w:rFonts w:ascii="Arial" w:hAnsi="Arial"/>
          <w:b/>
          <w:bCs/>
          <w:smallCaps/>
          <w:sz w:val="16"/>
        </w:rPr>
      </w:pPr>
    </w:p>
    <w:p w:rsidR="00154EF5" w:rsidRPr="001F427C" w:rsidRDefault="00154EF5" w:rsidP="00154EF5">
      <w:pPr>
        <w:keepNext/>
        <w:jc w:val="center"/>
        <w:outlineLvl w:val="5"/>
        <w:rPr>
          <w:rFonts w:ascii="Arial" w:hAnsi="Arial"/>
          <w:b/>
          <w:bCs/>
          <w:smallCaps/>
          <w:sz w:val="16"/>
        </w:rPr>
      </w:pPr>
    </w:p>
    <w:p w:rsidR="00154EF5" w:rsidRPr="001F427C" w:rsidRDefault="00154EF5" w:rsidP="00154EF5"/>
    <w:p w:rsidR="00154EF5" w:rsidRPr="001F427C" w:rsidRDefault="00154EF5" w:rsidP="00154EF5">
      <w:pPr>
        <w:keepNext/>
        <w:outlineLvl w:val="5"/>
        <w:rPr>
          <w:rFonts w:ascii="Arial" w:hAnsi="Arial"/>
          <w:b/>
          <w:bCs/>
          <w:smallCaps/>
          <w:sz w:val="16"/>
        </w:rPr>
      </w:pPr>
    </w:p>
    <w:p w:rsidR="00154EF5" w:rsidRPr="001F427C" w:rsidRDefault="00154EF5" w:rsidP="00154EF5">
      <w:pPr>
        <w:keepNext/>
        <w:jc w:val="center"/>
        <w:outlineLvl w:val="5"/>
        <w:rPr>
          <w:rFonts w:ascii="Arial" w:hAnsi="Arial"/>
          <w:b/>
          <w:bCs/>
          <w:smallCaps/>
          <w:sz w:val="16"/>
        </w:rPr>
      </w:pPr>
    </w:p>
    <w:p w:rsidR="00154EF5" w:rsidRPr="001F427C" w:rsidRDefault="00154EF5" w:rsidP="00154EF5">
      <w:pPr>
        <w:keepNext/>
        <w:jc w:val="center"/>
        <w:outlineLvl w:val="5"/>
        <w:rPr>
          <w:rFonts w:ascii="Arial" w:hAnsi="Arial"/>
          <w:b/>
          <w:bCs/>
          <w:smallCaps/>
          <w:sz w:val="16"/>
        </w:rPr>
      </w:pPr>
    </w:p>
    <w:p w:rsidR="00154EF5" w:rsidRPr="001F427C" w:rsidRDefault="00154EF5" w:rsidP="00154EF5">
      <w:pPr>
        <w:keepNext/>
        <w:jc w:val="center"/>
        <w:outlineLvl w:val="5"/>
        <w:rPr>
          <w:rFonts w:ascii="Arial" w:hAnsi="Arial"/>
          <w:b/>
          <w:bCs/>
          <w:smallCaps/>
          <w:sz w:val="16"/>
        </w:rPr>
      </w:pPr>
    </w:p>
    <w:p w:rsidR="00154EF5" w:rsidRPr="001F427C" w:rsidRDefault="00154EF5" w:rsidP="00154EF5">
      <w:pPr>
        <w:keepNext/>
        <w:jc w:val="center"/>
        <w:outlineLvl w:val="5"/>
        <w:rPr>
          <w:rFonts w:ascii="Arial" w:hAnsi="Arial"/>
          <w:b/>
          <w:bCs/>
          <w:smallCaps/>
          <w:sz w:val="16"/>
        </w:rPr>
      </w:pPr>
    </w:p>
    <w:p w:rsidR="00154EF5" w:rsidRPr="001F427C" w:rsidRDefault="00154EF5" w:rsidP="00154EF5">
      <w:pPr>
        <w:keepNext/>
        <w:jc w:val="center"/>
        <w:outlineLvl w:val="5"/>
        <w:rPr>
          <w:rFonts w:ascii="Arial" w:hAnsi="Arial"/>
          <w:b/>
          <w:bCs/>
          <w:smallCaps/>
          <w:sz w:val="16"/>
        </w:rPr>
      </w:pPr>
    </w:p>
    <w:p w:rsidR="00154EF5" w:rsidRPr="001F427C" w:rsidRDefault="00154EF5" w:rsidP="00154EF5">
      <w:pPr>
        <w:keepNext/>
        <w:jc w:val="center"/>
        <w:outlineLvl w:val="5"/>
        <w:rPr>
          <w:rFonts w:ascii="Arial" w:hAnsi="Arial"/>
          <w:b/>
          <w:bCs/>
          <w:smallCaps/>
          <w:sz w:val="16"/>
        </w:rPr>
      </w:pPr>
    </w:p>
    <w:p w:rsidR="00154EF5" w:rsidRPr="001F427C" w:rsidRDefault="00154EF5" w:rsidP="00154EF5">
      <w:pPr>
        <w:keepNext/>
        <w:jc w:val="center"/>
        <w:outlineLvl w:val="5"/>
        <w:rPr>
          <w:rFonts w:ascii="Arial" w:hAnsi="Arial"/>
          <w:b/>
          <w:bCs/>
          <w:smallCaps/>
          <w:sz w:val="16"/>
        </w:rPr>
      </w:pPr>
    </w:p>
    <w:p w:rsidR="00154EF5" w:rsidRPr="001F427C" w:rsidRDefault="00154EF5" w:rsidP="00154EF5">
      <w:pPr>
        <w:jc w:val="center"/>
        <w:rPr>
          <w:rFonts w:ascii="Arial" w:hAnsi="Arial"/>
          <w:b/>
          <w:sz w:val="16"/>
        </w:rPr>
      </w:pPr>
    </w:p>
    <w:p w:rsidR="00154EF5" w:rsidRPr="001F427C" w:rsidRDefault="00154EF5" w:rsidP="00154EF5"/>
    <w:p w:rsidR="00154EF5" w:rsidRDefault="00154EF5" w:rsidP="00154EF5"/>
    <w:p w:rsidR="00154EF5" w:rsidRPr="001F427C" w:rsidRDefault="00154EF5" w:rsidP="00154EF5">
      <w:pPr>
        <w:jc w:val="center"/>
        <w:rPr>
          <w:b/>
          <w:sz w:val="28"/>
          <w:szCs w:val="28"/>
          <w:lang w:eastAsia="ar-SA"/>
        </w:rPr>
      </w:pPr>
      <w:r>
        <w:br w:type="page"/>
      </w:r>
      <w:r w:rsidRPr="001F427C">
        <w:rPr>
          <w:b/>
          <w:sz w:val="28"/>
          <w:szCs w:val="28"/>
          <w:lang w:eastAsia="ar-SA"/>
        </w:rPr>
        <w:lastRenderedPageBreak/>
        <w:t>CERTIFICAZIONI</w:t>
      </w:r>
    </w:p>
    <w:p w:rsidR="00154EF5" w:rsidRPr="001F427C" w:rsidRDefault="00154EF5" w:rsidP="00154EF5">
      <w:pPr>
        <w:suppressAutoHyphens/>
        <w:jc w:val="center"/>
        <w:rPr>
          <w:b/>
          <w:lang w:eastAsia="ar-SA"/>
        </w:rPr>
      </w:pPr>
    </w:p>
    <w:p w:rsidR="00154EF5" w:rsidRPr="001F427C" w:rsidRDefault="00154EF5" w:rsidP="00154EF5">
      <w:pPr>
        <w:suppressAutoHyphens/>
        <w:jc w:val="center"/>
        <w:rPr>
          <w:b/>
          <w:lang w:eastAsia="ar-SA"/>
        </w:rPr>
      </w:pPr>
    </w:p>
    <w:p w:rsidR="00154EF5" w:rsidRPr="001F427C" w:rsidRDefault="00154EF5" w:rsidP="00154EF5">
      <w:pPr>
        <w:suppressAutoHyphens/>
        <w:spacing w:line="360" w:lineRule="auto"/>
        <w:ind w:firstLine="708"/>
        <w:jc w:val="both"/>
        <w:rPr>
          <w:lang w:eastAsia="ar-SA"/>
        </w:rPr>
      </w:pPr>
      <w:r w:rsidRPr="001F427C">
        <w:rPr>
          <w:lang w:eastAsia="ar-SA"/>
        </w:rPr>
        <w:t>Le disposizioni vigenti in materia di scrutini nelle scuole secondarie superiori prevedono il rilascio di certificazioni di crediti formativi agli alunni in situazione di handicap che non conseguono il titolo di studio avente valore legale.</w:t>
      </w:r>
    </w:p>
    <w:p w:rsidR="00154EF5" w:rsidRPr="001F427C" w:rsidRDefault="00154EF5" w:rsidP="00154EF5">
      <w:pPr>
        <w:suppressAutoHyphens/>
        <w:spacing w:line="360" w:lineRule="auto"/>
        <w:jc w:val="both"/>
        <w:rPr>
          <w:lang w:eastAsia="ar-SA"/>
        </w:rPr>
      </w:pPr>
      <w:r w:rsidRPr="001F427C">
        <w:rPr>
          <w:lang w:eastAsia="ar-SA"/>
        </w:rPr>
        <w:t>Si fa riferimento , in particolare:</w:t>
      </w:r>
    </w:p>
    <w:p w:rsidR="00154EF5" w:rsidRPr="001F427C" w:rsidRDefault="00154EF5" w:rsidP="00154EF5">
      <w:pPr>
        <w:suppressAutoHyphens/>
        <w:spacing w:line="360" w:lineRule="auto"/>
        <w:jc w:val="both"/>
        <w:rPr>
          <w:lang w:eastAsia="ar-SA"/>
        </w:rPr>
      </w:pPr>
    </w:p>
    <w:p w:rsidR="00154EF5" w:rsidRPr="001F427C" w:rsidRDefault="00154EF5" w:rsidP="00154EF5">
      <w:pPr>
        <w:numPr>
          <w:ilvl w:val="1"/>
          <w:numId w:val="8"/>
        </w:numPr>
        <w:tabs>
          <w:tab w:val="left" w:pos="1440"/>
        </w:tabs>
        <w:suppressAutoHyphens/>
        <w:spacing w:line="360" w:lineRule="auto"/>
        <w:jc w:val="both"/>
        <w:rPr>
          <w:lang w:eastAsia="ar-SA"/>
        </w:rPr>
      </w:pPr>
      <w:r w:rsidRPr="001F427C">
        <w:rPr>
          <w:lang w:eastAsia="ar-SA"/>
        </w:rPr>
        <w:t>al D.P.R. n. 323 del 23. 7. 1988 – Regolamento recante disciplina degli esami di Stato conclusivi dei corsi di studio di istruzione secondaria superiore – che, all’art.13, stabilisce che “qualora l’alunno in situazione di handicap abbia svolto un percorso didattico differenziato e non abbia conseguito il diploma attestante il superamento dell’esame, riceve un attestato recante gli elementi informativi” relativi all’indirizzo e durata del corso di studi, votazione complessiva ottenuta, materie di insegnamento ricompresse nel curricolo degli studi con l’indicazione della durata oraria complessiva destinata a ciascuna, competenze, conoscenze e capacità anche professionali acquisite, crediti formativi documentati in sede d’esame;</w:t>
      </w:r>
    </w:p>
    <w:p w:rsidR="00154EF5" w:rsidRPr="001F427C" w:rsidRDefault="00154EF5" w:rsidP="00154EF5">
      <w:pPr>
        <w:suppressAutoHyphens/>
        <w:spacing w:line="360" w:lineRule="auto"/>
        <w:ind w:left="1080"/>
        <w:jc w:val="both"/>
        <w:rPr>
          <w:lang w:eastAsia="ar-SA"/>
        </w:rPr>
      </w:pPr>
    </w:p>
    <w:p w:rsidR="00154EF5" w:rsidRPr="001F427C" w:rsidRDefault="00154EF5" w:rsidP="00154EF5">
      <w:pPr>
        <w:numPr>
          <w:ilvl w:val="1"/>
          <w:numId w:val="8"/>
        </w:numPr>
        <w:tabs>
          <w:tab w:val="left" w:pos="1440"/>
        </w:tabs>
        <w:suppressAutoHyphens/>
        <w:spacing w:line="360" w:lineRule="auto"/>
        <w:jc w:val="both"/>
        <w:rPr>
          <w:lang w:eastAsia="ar-SA"/>
        </w:rPr>
      </w:pPr>
      <w:r w:rsidRPr="001F427C">
        <w:rPr>
          <w:lang w:eastAsia="ar-SA"/>
        </w:rPr>
        <w:t>All’O.M. n.90 del 21 maggio 2001 – relativa agli scrutini e agli esami nelle scuole di ogni ordine e grado - , che, all’art.15, prevede che gli alunni disabili, valutati in modo differenziato, possono “ partecipare agli esami di qualifica professionale e di maestro d’arte, svolgendo prove differenziate, omogenee al percorso svolto, finalizzate alla attestazione delle competenze e abilità acquisite. Tale attestazione può costituire, in particolare quando il piano educativo personalizzato prevede esperienze di orientamento, di tirocinio, di stage, di inserimento lavorativo, un credito formativo spendibile nella frequenza di corsi di fo</w:t>
      </w:r>
      <w:r>
        <w:rPr>
          <w:lang w:eastAsia="ar-SA"/>
        </w:rPr>
        <w:t>rmazione professionale nell’amb</w:t>
      </w:r>
      <w:r w:rsidRPr="001F427C">
        <w:rPr>
          <w:lang w:eastAsia="ar-SA"/>
        </w:rPr>
        <w:t>ito delle intese con le Regioni e gli Enti locali”.</w:t>
      </w:r>
    </w:p>
    <w:p w:rsidR="00154EF5" w:rsidRPr="001F427C" w:rsidRDefault="00154EF5" w:rsidP="00154EF5">
      <w:pPr>
        <w:suppressAutoHyphens/>
        <w:spacing w:line="360" w:lineRule="auto"/>
        <w:jc w:val="both"/>
        <w:rPr>
          <w:lang w:eastAsia="ar-SA"/>
        </w:rPr>
      </w:pPr>
    </w:p>
    <w:p w:rsidR="00154EF5" w:rsidRPr="001F427C" w:rsidRDefault="00154EF5" w:rsidP="00154EF5">
      <w:pPr>
        <w:suppressAutoHyphens/>
        <w:spacing w:line="360" w:lineRule="auto"/>
        <w:ind w:firstLine="708"/>
        <w:jc w:val="both"/>
        <w:rPr>
          <w:lang w:eastAsia="ar-SA"/>
        </w:rPr>
      </w:pPr>
      <w:r w:rsidRPr="001F427C">
        <w:rPr>
          <w:lang w:eastAsia="ar-SA"/>
        </w:rPr>
        <w:t>Al riguardo, per quanto concerne la certificazione relativa al credito formativo da rilasciare ai candidati che sostengono gli esami di Stato conclusivi dei corsi di studio di istruzione secondaria superiore, si utilizzano i modelli, in allegato, già adottati negli ultimi anni scolastici.</w:t>
      </w:r>
    </w:p>
    <w:p w:rsidR="00154EF5" w:rsidRPr="001F427C" w:rsidRDefault="00154EF5" w:rsidP="00154EF5">
      <w:pPr>
        <w:suppressAutoHyphens/>
        <w:spacing w:line="360" w:lineRule="auto"/>
        <w:ind w:firstLine="708"/>
        <w:jc w:val="both"/>
        <w:rPr>
          <w:lang w:eastAsia="ar-SA"/>
        </w:rPr>
      </w:pPr>
      <w:r w:rsidRPr="001F427C">
        <w:rPr>
          <w:lang w:eastAsia="ar-SA"/>
        </w:rPr>
        <w:t>Anche per quanto concerne la certificazione relativa agli esami di qualifica professionale sostenuti su prove differenziate da alunni diversamente abili, si utilizzano i modelli, in allegato, già adottati negli ultimi anni scolastici.</w:t>
      </w:r>
    </w:p>
    <w:p w:rsidR="00154EF5" w:rsidRPr="001F427C" w:rsidRDefault="00154EF5" w:rsidP="00154EF5">
      <w:pPr>
        <w:suppressAutoHyphens/>
        <w:spacing w:line="360" w:lineRule="auto"/>
        <w:ind w:firstLine="708"/>
        <w:jc w:val="both"/>
        <w:rPr>
          <w:lang w:eastAsia="ar-SA"/>
        </w:rPr>
      </w:pPr>
    </w:p>
    <w:p w:rsidR="00154EF5" w:rsidRPr="001F427C" w:rsidRDefault="00154EF5" w:rsidP="00154EF5">
      <w:pPr>
        <w:suppressAutoHyphens/>
        <w:jc w:val="center"/>
        <w:rPr>
          <w:sz w:val="30"/>
          <w:szCs w:val="30"/>
          <w:lang w:eastAsia="ar-SA"/>
        </w:rPr>
      </w:pPr>
    </w:p>
    <w:p w:rsidR="00154EF5" w:rsidRPr="001F427C" w:rsidRDefault="00154EF5" w:rsidP="00154EF5">
      <w:pPr>
        <w:tabs>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jc w:val="center"/>
        <w:rPr>
          <w:sz w:val="30"/>
          <w:szCs w:val="30"/>
          <w:lang w:eastAsia="ar-SA"/>
        </w:rPr>
      </w:pPr>
    </w:p>
    <w:p w:rsidR="00154EF5" w:rsidRPr="001F427C" w:rsidRDefault="00EE66F2" w:rsidP="00154EF5">
      <w:pPr>
        <w:tabs>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jc w:val="center"/>
        <w:rPr>
          <w:sz w:val="30"/>
          <w:szCs w:val="30"/>
          <w:lang w:eastAsia="ar-SA"/>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2753995</wp:posOffset>
                </wp:positionH>
                <wp:positionV relativeFrom="paragraph">
                  <wp:posOffset>-304165</wp:posOffset>
                </wp:positionV>
                <wp:extent cx="732155" cy="732155"/>
                <wp:effectExtent l="0" t="0" r="10795" b="10795"/>
                <wp:wrapNone/>
                <wp:docPr id="7"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73215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399CA1" id="Ovale 5" o:spid="_x0000_s1026" style="position:absolute;margin-left:216.85pt;margin-top:-23.95pt;width:57.65pt;height:5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" strokeweight=".26mm">
                <v:stroke joinstyle="miter"/>
              </v:oval>
            </w:pict>
          </mc:Fallback>
        </mc:AlternateContent>
      </w:r>
    </w:p>
    <w:p w:rsidR="00154EF5" w:rsidRPr="001F427C" w:rsidRDefault="00154EF5" w:rsidP="00154EF5">
      <w:pPr>
        <w:tabs>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jc w:val="center"/>
        <w:rPr>
          <w:sz w:val="30"/>
          <w:szCs w:val="30"/>
          <w:lang w:eastAsia="ar-SA"/>
        </w:rPr>
      </w:pPr>
    </w:p>
    <w:p w:rsidR="00154EF5" w:rsidRPr="001F427C" w:rsidRDefault="00154EF5" w:rsidP="00154EF5">
      <w:pPr>
        <w:tabs>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jc w:val="center"/>
        <w:rPr>
          <w:sz w:val="30"/>
          <w:szCs w:val="30"/>
          <w:lang w:eastAsia="ar-SA"/>
        </w:rPr>
      </w:pPr>
      <w:r w:rsidRPr="001F427C">
        <w:rPr>
          <w:sz w:val="30"/>
          <w:szCs w:val="30"/>
          <w:lang w:eastAsia="ar-SA"/>
        </w:rPr>
        <w:t>REPUBBLICA ITALIANA</w:t>
      </w:r>
    </w:p>
    <w:p w:rsidR="00154EF5" w:rsidRPr="001F427C" w:rsidRDefault="00154EF5" w:rsidP="00154EF5">
      <w:pPr>
        <w:tabs>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jc w:val="center"/>
        <w:rPr>
          <w:sz w:val="30"/>
          <w:szCs w:val="30"/>
          <w:lang w:eastAsia="ar-SA"/>
        </w:rPr>
      </w:pPr>
      <w:r w:rsidRPr="001F427C">
        <w:rPr>
          <w:sz w:val="30"/>
          <w:szCs w:val="30"/>
          <w:lang w:eastAsia="ar-SA"/>
        </w:rPr>
        <w:t>MINISTERO DELL’ISTRUZIONE, DELL’UNIVERSITA’ E DELLA RICERCA</w:t>
      </w: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jc w:val="center"/>
        <w:rPr>
          <w:sz w:val="30"/>
          <w:szCs w:val="30"/>
          <w:lang w:eastAsia="ar-SA"/>
        </w:rPr>
      </w:pPr>
      <w:r w:rsidRPr="001F427C">
        <w:rPr>
          <w:sz w:val="30"/>
          <w:szCs w:val="30"/>
          <w:lang w:eastAsia="ar-SA"/>
        </w:rPr>
        <w:t>ANNO SCOLASTICO .......................</w:t>
      </w: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rPr>
          <w:sz w:val="30"/>
          <w:szCs w:val="30"/>
          <w:lang w:eastAsia="ar-SA"/>
        </w:rPr>
      </w:pP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rPr>
          <w:sz w:val="30"/>
          <w:szCs w:val="30"/>
          <w:lang w:eastAsia="ar-SA"/>
        </w:rPr>
      </w:pPr>
      <w:r w:rsidRPr="001F427C">
        <w:rPr>
          <w:sz w:val="30"/>
          <w:szCs w:val="30"/>
          <w:lang w:eastAsia="ar-SA"/>
        </w:rPr>
        <w:t>ISTITUTO .........................................................................................................</w:t>
      </w: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jc w:val="center"/>
        <w:rPr>
          <w:sz w:val="16"/>
          <w:szCs w:val="16"/>
          <w:lang w:eastAsia="ar-SA"/>
        </w:rPr>
      </w:pPr>
      <w:r w:rsidRPr="001F427C">
        <w:rPr>
          <w:sz w:val="16"/>
          <w:szCs w:val="16"/>
          <w:lang w:eastAsia="ar-SA"/>
        </w:rPr>
        <w:t>(tipo di istituto)</w:t>
      </w: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rPr>
          <w:sz w:val="16"/>
          <w:szCs w:val="16"/>
          <w:lang w:eastAsia="ar-SA"/>
        </w:rPr>
      </w:pPr>
    </w:p>
    <w:p w:rsidR="00154EF5" w:rsidRPr="001F427C" w:rsidRDefault="00154EF5" w:rsidP="00154E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ind w:left="144"/>
        <w:rPr>
          <w:sz w:val="18"/>
          <w:szCs w:val="18"/>
          <w:lang w:eastAsia="ar-SA"/>
        </w:rPr>
      </w:pPr>
      <w:r w:rsidRPr="001F427C">
        <w:rPr>
          <w:sz w:val="18"/>
          <w:szCs w:val="18"/>
          <w:lang w:eastAsia="ar-SA"/>
        </w:rPr>
        <w:t>“................................................. .............”             di ...........................................................................................</w:t>
      </w:r>
    </w:p>
    <w:p w:rsidR="00154EF5" w:rsidRPr="001F427C" w:rsidRDefault="00154EF5" w:rsidP="00154EF5">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suppressAutoHyphens/>
        <w:ind w:left="1872"/>
        <w:rPr>
          <w:sz w:val="18"/>
          <w:szCs w:val="18"/>
          <w:lang w:eastAsia="ar-SA"/>
        </w:rPr>
      </w:pPr>
      <w:r w:rsidRPr="001F427C">
        <w:rPr>
          <w:sz w:val="18"/>
          <w:szCs w:val="18"/>
          <w:lang w:eastAsia="ar-SA"/>
        </w:rPr>
        <w:t>(denominazione)                                                           (sede)</w:t>
      </w:r>
    </w:p>
    <w:p w:rsidR="00154EF5" w:rsidRPr="001F427C" w:rsidRDefault="00154EF5" w:rsidP="00154EF5">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suppressAutoHyphens/>
        <w:rPr>
          <w:sz w:val="18"/>
          <w:szCs w:val="18"/>
          <w:lang w:eastAsia="ar-SA"/>
        </w:rPr>
      </w:pPr>
    </w:p>
    <w:p w:rsidR="00154EF5" w:rsidRPr="001F427C" w:rsidRDefault="00154EF5" w:rsidP="00154EF5">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suppressAutoHyphens/>
        <w:jc w:val="center"/>
        <w:rPr>
          <w:sz w:val="46"/>
          <w:szCs w:val="46"/>
          <w:lang w:eastAsia="ar-SA"/>
        </w:rPr>
      </w:pPr>
      <w:r w:rsidRPr="001F427C">
        <w:rPr>
          <w:sz w:val="46"/>
          <w:szCs w:val="46"/>
          <w:lang w:eastAsia="ar-SA"/>
        </w:rPr>
        <w:t>ATTESTATO</w:t>
      </w:r>
    </w:p>
    <w:p w:rsidR="00154EF5" w:rsidRPr="001F427C" w:rsidRDefault="00154EF5" w:rsidP="00154EF5">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suppressAutoHyphens/>
        <w:jc w:val="center"/>
        <w:rPr>
          <w:lang w:eastAsia="ar-SA"/>
        </w:rPr>
      </w:pPr>
      <w:r w:rsidRPr="001F427C">
        <w:rPr>
          <w:sz w:val="34"/>
          <w:szCs w:val="34"/>
          <w:lang w:eastAsia="ar-SA"/>
        </w:rPr>
        <w:t xml:space="preserve">DI CREDITO FORMATIVO </w:t>
      </w:r>
      <w:r w:rsidRPr="001F427C">
        <w:rPr>
          <w:lang w:eastAsia="ar-SA"/>
        </w:rPr>
        <w:t>(1)</w:t>
      </w:r>
    </w:p>
    <w:p w:rsidR="00154EF5" w:rsidRPr="001F427C" w:rsidRDefault="00154EF5" w:rsidP="00154EF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ind w:left="432"/>
        <w:rPr>
          <w:sz w:val="34"/>
          <w:szCs w:val="34"/>
          <w:lang w:eastAsia="ar-SA"/>
        </w:rPr>
      </w:pPr>
      <w:r w:rsidRPr="001F427C">
        <w:rPr>
          <w:sz w:val="34"/>
          <w:szCs w:val="34"/>
          <w:lang w:eastAsia="ar-SA"/>
        </w:rPr>
        <w:t>....................................................................... ... ... .......................</w:t>
      </w:r>
    </w:p>
    <w:p w:rsidR="00154EF5" w:rsidRPr="001F427C" w:rsidRDefault="00154EF5" w:rsidP="00154EF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rPr>
          <w:sz w:val="34"/>
          <w:szCs w:val="34"/>
          <w:lang w:eastAsia="ar-SA"/>
        </w:rPr>
      </w:pPr>
    </w:p>
    <w:p w:rsidR="00154EF5" w:rsidRPr="001F427C" w:rsidRDefault="00154EF5" w:rsidP="00154EF5">
      <w:pPr>
        <w:tabs>
          <w:tab w:val="left" w:pos="1296"/>
          <w:tab w:val="left" w:leader="dot" w:pos="5184"/>
          <w:tab w:val="left" w:leader="dot" w:pos="6192"/>
        </w:tabs>
        <w:suppressAutoHyphens/>
        <w:rPr>
          <w:sz w:val="30"/>
          <w:szCs w:val="30"/>
          <w:lang w:eastAsia="ar-SA"/>
        </w:rPr>
      </w:pPr>
      <w:r w:rsidRPr="001F427C">
        <w:rPr>
          <w:sz w:val="30"/>
          <w:szCs w:val="30"/>
          <w:lang w:eastAsia="ar-SA"/>
        </w:rPr>
        <w:t>Conferito a .........................................................................................</w:t>
      </w:r>
    </w:p>
    <w:p w:rsidR="00154EF5" w:rsidRPr="001F427C" w:rsidRDefault="00154EF5" w:rsidP="00154EF5">
      <w:pPr>
        <w:tabs>
          <w:tab w:val="left" w:pos="1296"/>
          <w:tab w:val="left" w:leader="dot" w:pos="5184"/>
          <w:tab w:val="left" w:leader="dot" w:pos="6192"/>
        </w:tabs>
        <w:suppressAutoHyphens/>
        <w:rPr>
          <w:sz w:val="30"/>
          <w:szCs w:val="30"/>
          <w:lang w:eastAsia="ar-SA"/>
        </w:rPr>
      </w:pPr>
      <w:r w:rsidRPr="001F427C">
        <w:rPr>
          <w:sz w:val="30"/>
          <w:szCs w:val="30"/>
          <w:lang w:eastAsia="ar-SA"/>
        </w:rPr>
        <w:tab/>
      </w:r>
    </w:p>
    <w:p w:rsidR="00154EF5" w:rsidRPr="001F427C" w:rsidRDefault="00154EF5" w:rsidP="00154EF5">
      <w:pPr>
        <w:tabs>
          <w:tab w:val="left" w:pos="1296"/>
          <w:tab w:val="left" w:leader="dot" w:pos="5184"/>
          <w:tab w:val="left" w:leader="dot" w:pos="6192"/>
        </w:tabs>
        <w:suppressAutoHyphens/>
        <w:rPr>
          <w:sz w:val="30"/>
          <w:szCs w:val="30"/>
          <w:lang w:eastAsia="ar-SA"/>
        </w:rPr>
      </w:pPr>
      <w:r w:rsidRPr="001F427C">
        <w:rPr>
          <w:sz w:val="30"/>
          <w:szCs w:val="30"/>
          <w:lang w:eastAsia="ar-SA"/>
        </w:rPr>
        <w:t>Nato a</w:t>
      </w:r>
      <w:r w:rsidRPr="001F427C">
        <w:rPr>
          <w:sz w:val="30"/>
          <w:szCs w:val="30"/>
          <w:lang w:eastAsia="ar-SA"/>
        </w:rPr>
        <w:tab/>
      </w:r>
      <w:r w:rsidRPr="001F427C">
        <w:rPr>
          <w:sz w:val="30"/>
          <w:szCs w:val="30"/>
          <w:lang w:eastAsia="ar-SA"/>
        </w:rPr>
        <w:tab/>
        <w:t>(prov. di .........................)</w:t>
      </w:r>
    </w:p>
    <w:p w:rsidR="00154EF5" w:rsidRPr="001F427C" w:rsidRDefault="00154EF5" w:rsidP="00154EF5">
      <w:pPr>
        <w:tabs>
          <w:tab w:val="left" w:pos="1296"/>
          <w:tab w:val="left" w:leader="dot" w:pos="5184"/>
          <w:tab w:val="left" w:leader="dot" w:pos="6192"/>
        </w:tabs>
        <w:suppressAutoHyphens/>
        <w:rPr>
          <w:sz w:val="30"/>
          <w:szCs w:val="30"/>
          <w:lang w:eastAsia="ar-SA"/>
        </w:rPr>
      </w:pPr>
      <w:r w:rsidRPr="001F427C">
        <w:rPr>
          <w:sz w:val="30"/>
          <w:szCs w:val="30"/>
          <w:lang w:eastAsia="ar-SA"/>
        </w:rPr>
        <w:tab/>
      </w:r>
    </w:p>
    <w:p w:rsidR="00154EF5" w:rsidRPr="001F427C" w:rsidRDefault="00154EF5" w:rsidP="00154EF5">
      <w:pPr>
        <w:tabs>
          <w:tab w:val="left" w:pos="1296"/>
          <w:tab w:val="left" w:leader="dot" w:pos="5184"/>
          <w:tab w:val="left" w:leader="dot" w:pos="6192"/>
        </w:tabs>
        <w:suppressAutoHyphens/>
        <w:rPr>
          <w:sz w:val="30"/>
          <w:szCs w:val="30"/>
          <w:lang w:eastAsia="ar-SA"/>
        </w:rPr>
      </w:pPr>
      <w:r w:rsidRPr="001F427C">
        <w:rPr>
          <w:sz w:val="30"/>
          <w:szCs w:val="30"/>
          <w:lang w:eastAsia="ar-SA"/>
        </w:rPr>
        <w:t>il giorno ................................19 .........</w:t>
      </w: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rPr>
          <w:sz w:val="30"/>
          <w:szCs w:val="30"/>
          <w:lang w:eastAsia="ar-SA"/>
        </w:rPr>
      </w:pP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rPr>
          <w:sz w:val="30"/>
          <w:szCs w:val="30"/>
          <w:lang w:eastAsia="ar-SA"/>
        </w:rPr>
      </w:pPr>
      <w:r w:rsidRPr="001F427C">
        <w:rPr>
          <w:sz w:val="30"/>
          <w:szCs w:val="30"/>
          <w:lang w:eastAsia="ar-SA"/>
        </w:rPr>
        <w:t>con la seguente votazione complessiva:</w:t>
      </w: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rPr>
          <w:sz w:val="30"/>
          <w:szCs w:val="30"/>
          <w:lang w:eastAsia="ar-SA"/>
        </w:rPr>
      </w:pPr>
    </w:p>
    <w:p w:rsidR="00154EF5" w:rsidRPr="001F427C" w:rsidRDefault="00154EF5" w:rsidP="00154EF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suppressAutoHyphens/>
        <w:ind w:left="2016"/>
        <w:rPr>
          <w:sz w:val="30"/>
          <w:szCs w:val="30"/>
          <w:lang w:eastAsia="ar-SA"/>
        </w:rPr>
      </w:pPr>
      <w:r w:rsidRPr="001F427C">
        <w:rPr>
          <w:sz w:val="30"/>
          <w:szCs w:val="30"/>
          <w:lang w:eastAsia="ar-SA"/>
        </w:rPr>
        <w:t>.................................................................. centesimi</w:t>
      </w:r>
    </w:p>
    <w:p w:rsidR="00154EF5" w:rsidRPr="001F427C" w:rsidRDefault="00154EF5" w:rsidP="00154EF5">
      <w:pPr>
        <w:tabs>
          <w:tab w:val="left" w:pos="2016"/>
          <w:tab w:val="left" w:pos="446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uppressAutoHyphens/>
        <w:ind w:left="4464"/>
        <w:rPr>
          <w:sz w:val="18"/>
          <w:szCs w:val="18"/>
          <w:lang w:eastAsia="ar-SA"/>
        </w:rPr>
      </w:pPr>
      <w:r w:rsidRPr="001F427C">
        <w:rPr>
          <w:sz w:val="18"/>
          <w:szCs w:val="18"/>
          <w:lang w:eastAsia="ar-SA"/>
        </w:rPr>
        <w:t>(in lettere)</w:t>
      </w:r>
    </w:p>
    <w:p w:rsidR="00154EF5" w:rsidRPr="001F427C" w:rsidRDefault="00154EF5" w:rsidP="00154EF5">
      <w:pPr>
        <w:tabs>
          <w:tab w:val="left" w:pos="2016"/>
          <w:tab w:val="left" w:pos="446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uppressAutoHyphens/>
        <w:rPr>
          <w:sz w:val="18"/>
          <w:szCs w:val="18"/>
          <w:lang w:eastAsia="ar-SA"/>
        </w:rPr>
      </w:pPr>
    </w:p>
    <w:p w:rsidR="00154EF5" w:rsidRPr="001F427C" w:rsidRDefault="00154EF5" w:rsidP="00154E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ind w:left="144"/>
        <w:rPr>
          <w:b/>
          <w:bCs/>
          <w:sz w:val="30"/>
          <w:szCs w:val="30"/>
          <w:lang w:eastAsia="ar-SA"/>
        </w:rPr>
      </w:pPr>
    </w:p>
    <w:p w:rsidR="00154EF5" w:rsidRPr="001F427C" w:rsidRDefault="00154EF5" w:rsidP="00154E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ind w:left="144"/>
        <w:rPr>
          <w:b/>
          <w:bCs/>
          <w:sz w:val="30"/>
          <w:szCs w:val="30"/>
          <w:lang w:eastAsia="ar-SA"/>
        </w:rPr>
      </w:pPr>
    </w:p>
    <w:p w:rsidR="00154EF5" w:rsidRPr="001F427C" w:rsidRDefault="00154EF5" w:rsidP="00154E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ind w:left="144"/>
        <w:rPr>
          <w:sz w:val="30"/>
          <w:szCs w:val="30"/>
          <w:lang w:eastAsia="ar-SA"/>
        </w:rPr>
      </w:pPr>
      <w:r w:rsidRPr="001F427C">
        <w:rPr>
          <w:sz w:val="30"/>
          <w:szCs w:val="30"/>
          <w:lang w:eastAsia="ar-SA"/>
        </w:rPr>
        <w:t>................................. addì ........................</w:t>
      </w:r>
    </w:p>
    <w:p w:rsidR="00154EF5" w:rsidRPr="001F427C" w:rsidRDefault="00154EF5" w:rsidP="00154EF5">
      <w:pPr>
        <w:tabs>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uppressAutoHyphens/>
        <w:ind w:left="4032"/>
        <w:rPr>
          <w:sz w:val="30"/>
          <w:szCs w:val="30"/>
          <w:lang w:eastAsia="ar-SA"/>
        </w:rPr>
      </w:pPr>
    </w:p>
    <w:p w:rsidR="00154EF5" w:rsidRPr="001F427C" w:rsidRDefault="00154EF5" w:rsidP="00154EF5">
      <w:pPr>
        <w:tabs>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uppressAutoHyphens/>
        <w:ind w:left="4032"/>
        <w:rPr>
          <w:sz w:val="30"/>
          <w:szCs w:val="30"/>
          <w:lang w:eastAsia="ar-SA"/>
        </w:rPr>
      </w:pPr>
    </w:p>
    <w:p w:rsidR="00154EF5" w:rsidRPr="001F427C" w:rsidRDefault="00154EF5" w:rsidP="00154EF5">
      <w:pPr>
        <w:tabs>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uppressAutoHyphens/>
        <w:ind w:left="4032"/>
        <w:rPr>
          <w:sz w:val="30"/>
          <w:szCs w:val="30"/>
          <w:lang w:eastAsia="ar-SA"/>
        </w:rPr>
      </w:pPr>
      <w:r w:rsidRPr="001F427C">
        <w:rPr>
          <w:sz w:val="30"/>
          <w:szCs w:val="30"/>
          <w:lang w:eastAsia="ar-SA"/>
        </w:rPr>
        <w:t>IL PRESIDENTE DELLA COMMISSIONE</w:t>
      </w:r>
    </w:p>
    <w:p w:rsidR="00154EF5" w:rsidRPr="001F427C" w:rsidRDefault="00154EF5" w:rsidP="00154EF5">
      <w:pPr>
        <w:tabs>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uppressAutoHyphens/>
        <w:ind w:left="4032"/>
        <w:rPr>
          <w:sz w:val="30"/>
          <w:szCs w:val="30"/>
          <w:lang w:eastAsia="ar-SA"/>
        </w:rPr>
      </w:pPr>
      <w:r w:rsidRPr="001F427C">
        <w:rPr>
          <w:sz w:val="30"/>
          <w:szCs w:val="30"/>
          <w:lang w:eastAsia="ar-SA"/>
        </w:rPr>
        <w:t>___________________________________</w:t>
      </w:r>
      <w:r w:rsidRPr="001F427C">
        <w:br w:type="page"/>
      </w:r>
    </w:p>
    <w:p w:rsidR="00154EF5" w:rsidRPr="001F427C" w:rsidRDefault="00EE66F2" w:rsidP="00154EF5">
      <w:pPr>
        <w:tabs>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uppressAutoHyphens/>
        <w:jc w:val="center"/>
        <w:rPr>
          <w:sz w:val="30"/>
          <w:szCs w:val="30"/>
          <w:lang w:eastAsia="ar-SA"/>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2753995</wp:posOffset>
                </wp:positionH>
                <wp:positionV relativeFrom="paragraph">
                  <wp:posOffset>-258445</wp:posOffset>
                </wp:positionV>
                <wp:extent cx="732155" cy="732155"/>
                <wp:effectExtent l="0" t="0" r="10795" b="10795"/>
                <wp:wrapNone/>
                <wp:docPr id="6"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73215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C5CB099" id="Ovale 4" o:spid="_x0000_s1026" style="position:absolute;margin-left:216.85pt;margin-top:-20.35pt;width:57.65pt;height:5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" strokeweight=".26mm">
                <v:stroke joinstyle="miter"/>
              </v:oval>
            </w:pict>
          </mc:Fallback>
        </mc:AlternateContent>
      </w:r>
    </w:p>
    <w:p w:rsidR="00154EF5" w:rsidRPr="001F427C" w:rsidRDefault="00154EF5" w:rsidP="00154EF5">
      <w:pPr>
        <w:tabs>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uppressAutoHyphens/>
        <w:rPr>
          <w:sz w:val="30"/>
          <w:szCs w:val="30"/>
          <w:lang w:eastAsia="ar-SA"/>
        </w:rPr>
      </w:pPr>
    </w:p>
    <w:p w:rsidR="00154EF5" w:rsidRPr="001F427C" w:rsidRDefault="00154EF5" w:rsidP="00154EF5">
      <w:pPr>
        <w:tabs>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uppressAutoHyphens/>
        <w:rPr>
          <w:sz w:val="30"/>
          <w:szCs w:val="30"/>
          <w:lang w:eastAsia="ar-SA"/>
        </w:rPr>
      </w:pPr>
    </w:p>
    <w:p w:rsidR="00154EF5" w:rsidRPr="001F427C" w:rsidRDefault="00154EF5" w:rsidP="00154EF5">
      <w:pPr>
        <w:tabs>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uppressAutoHyphens/>
        <w:jc w:val="center"/>
        <w:rPr>
          <w:sz w:val="30"/>
          <w:szCs w:val="30"/>
          <w:lang w:eastAsia="ar-SA"/>
        </w:rPr>
      </w:pPr>
      <w:r w:rsidRPr="001F427C">
        <w:rPr>
          <w:sz w:val="30"/>
          <w:szCs w:val="30"/>
          <w:lang w:eastAsia="ar-SA"/>
        </w:rPr>
        <w:t>REPUBBLICA ITALIANA</w:t>
      </w:r>
    </w:p>
    <w:p w:rsidR="00154EF5" w:rsidRPr="001F427C" w:rsidRDefault="00154EF5" w:rsidP="00154EF5">
      <w:pPr>
        <w:tabs>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uppressAutoHyphens/>
        <w:rPr>
          <w:sz w:val="30"/>
          <w:szCs w:val="30"/>
          <w:lang w:eastAsia="ar-SA"/>
        </w:rPr>
      </w:pPr>
    </w:p>
    <w:p w:rsidR="00154EF5" w:rsidRPr="001F427C" w:rsidRDefault="00154EF5" w:rsidP="00154EF5">
      <w:pPr>
        <w:tabs>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uppressAutoHyphens/>
        <w:jc w:val="center"/>
        <w:rPr>
          <w:sz w:val="30"/>
          <w:szCs w:val="30"/>
          <w:lang w:eastAsia="ar-SA"/>
        </w:rPr>
      </w:pPr>
      <w:r w:rsidRPr="001F427C">
        <w:rPr>
          <w:sz w:val="30"/>
          <w:szCs w:val="30"/>
          <w:lang w:eastAsia="ar-SA"/>
        </w:rPr>
        <w:t>MINISTERO DELL’ISTRUZIONE, DELL’UNIVERSITA’ E DELLA RICERCA</w:t>
      </w:r>
    </w:p>
    <w:p w:rsidR="00154EF5" w:rsidRPr="001F427C" w:rsidRDefault="00154EF5" w:rsidP="00154EF5">
      <w:pPr>
        <w:tabs>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uppressAutoHyphens/>
        <w:jc w:val="center"/>
        <w:rPr>
          <w:sz w:val="30"/>
          <w:szCs w:val="30"/>
          <w:lang w:eastAsia="ar-SA"/>
        </w:rPr>
      </w:pPr>
      <w:r w:rsidRPr="001F427C">
        <w:rPr>
          <w:sz w:val="30"/>
          <w:szCs w:val="30"/>
          <w:lang w:eastAsia="ar-SA"/>
        </w:rPr>
        <w:t>ANNO SCOLASTICO .............</w:t>
      </w:r>
    </w:p>
    <w:p w:rsidR="00154EF5" w:rsidRPr="001F427C" w:rsidRDefault="00154EF5" w:rsidP="00154EF5">
      <w:pPr>
        <w:tabs>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uppressAutoHyphens/>
        <w:rPr>
          <w:sz w:val="30"/>
          <w:szCs w:val="30"/>
          <w:lang w:eastAsia="ar-SA"/>
        </w:rPr>
      </w:pP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spacing w:line="480" w:lineRule="auto"/>
        <w:rPr>
          <w:lang w:eastAsia="ar-SA"/>
        </w:rPr>
      </w:pPr>
      <w:r w:rsidRPr="001F427C">
        <w:rPr>
          <w:sz w:val="30"/>
          <w:szCs w:val="30"/>
          <w:lang w:eastAsia="ar-SA"/>
        </w:rPr>
        <w:t xml:space="preserve">Il </w:t>
      </w:r>
      <w:r w:rsidRPr="001F427C">
        <w:rPr>
          <w:lang w:eastAsia="ar-SA"/>
        </w:rPr>
        <w:t>presidente della commissione n.............operante nel Liceo ..............................................................</w:t>
      </w: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spacing w:line="480" w:lineRule="auto"/>
        <w:rPr>
          <w:lang w:eastAsia="ar-SA"/>
        </w:rPr>
      </w:pPr>
      <w:r w:rsidRPr="001F427C">
        <w:rPr>
          <w:lang w:eastAsia="ar-SA"/>
        </w:rPr>
        <w:t>................................................................................................................................................................</w:t>
      </w: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jc w:val="center"/>
        <w:rPr>
          <w:sz w:val="30"/>
          <w:szCs w:val="30"/>
          <w:lang w:eastAsia="ar-SA"/>
        </w:rPr>
      </w:pPr>
      <w:r w:rsidRPr="001F427C">
        <w:rPr>
          <w:sz w:val="30"/>
          <w:szCs w:val="30"/>
          <w:lang w:eastAsia="ar-SA"/>
        </w:rPr>
        <w:t>CERTIFICA</w:t>
      </w: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rPr>
          <w:sz w:val="30"/>
          <w:szCs w:val="30"/>
          <w:lang w:eastAsia="ar-SA"/>
        </w:rPr>
      </w:pP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rPr>
          <w:lang w:eastAsia="ar-SA"/>
        </w:rPr>
      </w:pPr>
      <w:r w:rsidRPr="001F427C">
        <w:rPr>
          <w:lang w:eastAsia="ar-SA"/>
        </w:rPr>
        <w:t>che ............................................................................................................................................</w:t>
      </w:r>
    </w:p>
    <w:p w:rsidR="00154EF5" w:rsidRPr="001F427C" w:rsidRDefault="00154EF5" w:rsidP="00154EF5">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uppressAutoHyphens/>
        <w:ind w:left="3600"/>
        <w:rPr>
          <w:i/>
          <w:iCs/>
          <w:sz w:val="16"/>
          <w:szCs w:val="16"/>
          <w:lang w:eastAsia="ar-SA"/>
        </w:rPr>
      </w:pPr>
      <w:r w:rsidRPr="001F427C">
        <w:rPr>
          <w:i/>
          <w:iCs/>
          <w:sz w:val="16"/>
          <w:szCs w:val="16"/>
          <w:lang w:eastAsia="ar-SA"/>
        </w:rPr>
        <w:t>(cognome e nome del candidato)</w:t>
      </w:r>
    </w:p>
    <w:p w:rsidR="00154EF5" w:rsidRPr="001F427C" w:rsidRDefault="00154EF5" w:rsidP="00154EF5">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uppressAutoHyphens/>
        <w:rPr>
          <w:sz w:val="16"/>
          <w:szCs w:val="16"/>
          <w:lang w:eastAsia="ar-SA"/>
        </w:rPr>
      </w:pP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rPr>
          <w:lang w:eastAsia="ar-SA"/>
        </w:rPr>
      </w:pPr>
      <w:r w:rsidRPr="001F427C">
        <w:rPr>
          <w:lang w:eastAsia="ar-SA"/>
        </w:rPr>
        <w:t>nato a .............................................................................. Provincia ..........il ...........................</w:t>
      </w: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rPr>
          <w:lang w:eastAsia="ar-SA"/>
        </w:rPr>
      </w:pP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rPr>
          <w:lang w:eastAsia="ar-SA"/>
        </w:rPr>
      </w:pPr>
      <w:r w:rsidRPr="001F427C">
        <w:rPr>
          <w:lang w:eastAsia="ar-SA"/>
        </w:rPr>
        <w:t>ha dimostrato di possedere, in relazione al percorso degli studi seguito, le seguenti conoscenze, competenze e capacità (2)</w:t>
      </w: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rPr>
          <w:lang w:eastAsia="ar-SA"/>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600"/>
        <w:gridCol w:w="1980"/>
        <w:gridCol w:w="1620"/>
        <w:gridCol w:w="1260"/>
      </w:tblGrid>
      <w:tr w:rsidR="00154EF5" w:rsidRPr="001F427C" w:rsidTr="004F4AAF">
        <w:tc>
          <w:tcPr>
            <w:tcW w:w="1908" w:type="dxa"/>
          </w:tcPr>
          <w:p w:rsidR="00154EF5" w:rsidRPr="001F427C" w:rsidRDefault="00154EF5" w:rsidP="004F4AAF">
            <w:pPr>
              <w:suppressAutoHyphens/>
              <w:spacing w:before="240" w:after="60"/>
              <w:outlineLvl w:val="5"/>
              <w:rPr>
                <w:bCs/>
                <w:smallCaps/>
                <w:sz w:val="18"/>
                <w:szCs w:val="18"/>
                <w:lang w:eastAsia="ar-SA"/>
              </w:rPr>
            </w:pPr>
            <w:r w:rsidRPr="001F427C">
              <w:rPr>
                <w:bCs/>
                <w:smallCaps/>
                <w:sz w:val="18"/>
                <w:szCs w:val="18"/>
                <w:lang w:eastAsia="ar-SA"/>
              </w:rPr>
              <w:t>area</w:t>
            </w:r>
          </w:p>
        </w:tc>
        <w:tc>
          <w:tcPr>
            <w:tcW w:w="3600" w:type="dxa"/>
          </w:tcPr>
          <w:p w:rsidR="00154EF5" w:rsidRPr="001F427C" w:rsidRDefault="00154EF5" w:rsidP="004F4AAF">
            <w:pPr>
              <w:suppressAutoHyphens/>
              <w:spacing w:before="240" w:after="60"/>
              <w:outlineLvl w:val="5"/>
              <w:rPr>
                <w:bCs/>
                <w:smallCaps/>
                <w:sz w:val="18"/>
                <w:szCs w:val="18"/>
                <w:lang w:eastAsia="ar-SA"/>
              </w:rPr>
            </w:pPr>
            <w:r w:rsidRPr="001F427C">
              <w:rPr>
                <w:bCs/>
                <w:smallCaps/>
                <w:sz w:val="18"/>
                <w:szCs w:val="18"/>
                <w:lang w:eastAsia="ar-SA"/>
              </w:rPr>
              <w:t>competenza</w:t>
            </w:r>
          </w:p>
        </w:tc>
        <w:tc>
          <w:tcPr>
            <w:tcW w:w="4860" w:type="dxa"/>
            <w:gridSpan w:val="3"/>
          </w:tcPr>
          <w:p w:rsidR="00154EF5" w:rsidRPr="001F427C" w:rsidRDefault="00154EF5" w:rsidP="004F4AAF">
            <w:pPr>
              <w:suppressAutoHyphens/>
              <w:spacing w:before="240" w:after="60"/>
              <w:outlineLvl w:val="5"/>
              <w:rPr>
                <w:bCs/>
                <w:smallCaps/>
                <w:sz w:val="18"/>
                <w:szCs w:val="18"/>
                <w:lang w:eastAsia="ar-SA"/>
              </w:rPr>
            </w:pPr>
            <w:r w:rsidRPr="001F427C">
              <w:rPr>
                <w:bCs/>
                <w:smallCaps/>
                <w:sz w:val="18"/>
                <w:szCs w:val="18"/>
                <w:lang w:eastAsia="ar-SA"/>
              </w:rPr>
              <w:t>livello raggiunto</w:t>
            </w:r>
          </w:p>
        </w:tc>
      </w:tr>
      <w:tr w:rsidR="00154EF5" w:rsidRPr="001F427C" w:rsidTr="004F4AAF">
        <w:tc>
          <w:tcPr>
            <w:tcW w:w="1908" w:type="dxa"/>
          </w:tcPr>
          <w:p w:rsidR="00154EF5" w:rsidRPr="001F427C" w:rsidRDefault="00154EF5" w:rsidP="004F4AAF">
            <w:pPr>
              <w:suppressAutoHyphens/>
              <w:rPr>
                <w:caps/>
                <w:sz w:val="18"/>
                <w:szCs w:val="18"/>
                <w:lang w:eastAsia="ar-SA"/>
              </w:rPr>
            </w:pPr>
          </w:p>
        </w:tc>
        <w:tc>
          <w:tcPr>
            <w:tcW w:w="3600" w:type="dxa"/>
          </w:tcPr>
          <w:p w:rsidR="00154EF5" w:rsidRPr="001F427C" w:rsidRDefault="00154EF5" w:rsidP="004F4AAF">
            <w:pPr>
              <w:suppressAutoHyphens/>
              <w:rPr>
                <w:sz w:val="18"/>
                <w:szCs w:val="18"/>
                <w:lang w:eastAsia="ar-SA"/>
              </w:rPr>
            </w:pPr>
          </w:p>
        </w:tc>
        <w:tc>
          <w:tcPr>
            <w:tcW w:w="1980" w:type="dxa"/>
          </w:tcPr>
          <w:p w:rsidR="00154EF5" w:rsidRPr="001F427C" w:rsidRDefault="00154EF5" w:rsidP="004F4AAF">
            <w:pPr>
              <w:suppressAutoHyphens/>
              <w:spacing w:before="240" w:after="60"/>
              <w:outlineLvl w:val="5"/>
              <w:rPr>
                <w:bCs/>
                <w:smallCaps/>
                <w:sz w:val="18"/>
                <w:szCs w:val="18"/>
                <w:lang w:eastAsia="ar-SA"/>
              </w:rPr>
            </w:pPr>
            <w:r w:rsidRPr="001F427C">
              <w:rPr>
                <w:bCs/>
                <w:smallCaps/>
                <w:sz w:val="18"/>
                <w:szCs w:val="18"/>
                <w:lang w:eastAsia="ar-SA"/>
              </w:rPr>
              <w:t>SUFFICIENTE</w:t>
            </w:r>
          </w:p>
        </w:tc>
        <w:tc>
          <w:tcPr>
            <w:tcW w:w="1620" w:type="dxa"/>
          </w:tcPr>
          <w:p w:rsidR="00154EF5" w:rsidRPr="001F427C" w:rsidRDefault="00154EF5" w:rsidP="004F4AAF">
            <w:pPr>
              <w:suppressAutoHyphens/>
              <w:spacing w:before="240" w:after="60"/>
              <w:outlineLvl w:val="5"/>
              <w:rPr>
                <w:bCs/>
                <w:smallCaps/>
                <w:sz w:val="18"/>
                <w:szCs w:val="18"/>
                <w:lang w:eastAsia="ar-SA"/>
              </w:rPr>
            </w:pPr>
            <w:r w:rsidRPr="001F427C">
              <w:rPr>
                <w:bCs/>
                <w:smallCaps/>
                <w:sz w:val="18"/>
                <w:szCs w:val="18"/>
                <w:lang w:eastAsia="ar-SA"/>
              </w:rPr>
              <w:t>DISCRETO</w:t>
            </w:r>
          </w:p>
        </w:tc>
        <w:tc>
          <w:tcPr>
            <w:tcW w:w="1260" w:type="dxa"/>
          </w:tcPr>
          <w:p w:rsidR="00154EF5" w:rsidRPr="001F427C" w:rsidRDefault="00154EF5" w:rsidP="004F4AAF">
            <w:pPr>
              <w:suppressAutoHyphens/>
              <w:spacing w:before="240" w:after="60"/>
              <w:outlineLvl w:val="5"/>
              <w:rPr>
                <w:bCs/>
                <w:smallCaps/>
                <w:sz w:val="18"/>
                <w:szCs w:val="18"/>
                <w:lang w:eastAsia="ar-SA"/>
              </w:rPr>
            </w:pPr>
            <w:r w:rsidRPr="001F427C">
              <w:rPr>
                <w:bCs/>
                <w:smallCaps/>
                <w:sz w:val="18"/>
                <w:szCs w:val="18"/>
                <w:lang w:eastAsia="ar-SA"/>
              </w:rPr>
              <w:t>MOLTO</w:t>
            </w:r>
          </w:p>
        </w:tc>
      </w:tr>
      <w:tr w:rsidR="00154EF5" w:rsidRPr="001F427C" w:rsidTr="004F4AAF">
        <w:trPr>
          <w:cantSplit/>
        </w:trPr>
        <w:tc>
          <w:tcPr>
            <w:tcW w:w="1908" w:type="dxa"/>
            <w:vMerge w:val="restart"/>
          </w:tcPr>
          <w:p w:rsidR="00154EF5" w:rsidRPr="001F427C" w:rsidRDefault="00154EF5" w:rsidP="004F4AAF">
            <w:pPr>
              <w:suppressAutoHyphens/>
              <w:rPr>
                <w:caps/>
                <w:sz w:val="18"/>
                <w:szCs w:val="18"/>
                <w:lang w:eastAsia="ar-SA"/>
              </w:rPr>
            </w:pPr>
            <w:r w:rsidRPr="001F427C">
              <w:rPr>
                <w:caps/>
                <w:sz w:val="18"/>
                <w:szCs w:val="18"/>
                <w:lang w:eastAsia="ar-SA"/>
              </w:rPr>
              <w:t>competenze di base (</w:t>
            </w:r>
            <w:r w:rsidRPr="001F427C">
              <w:rPr>
                <w:b/>
                <w:caps/>
                <w:sz w:val="18"/>
                <w:szCs w:val="18"/>
                <w:lang w:eastAsia="ar-SA"/>
              </w:rPr>
              <w:t>SAPERE</w:t>
            </w:r>
            <w:r w:rsidRPr="001F427C">
              <w:rPr>
                <w:caps/>
                <w:sz w:val="18"/>
                <w:szCs w:val="18"/>
                <w:lang w:eastAsia="ar-SA"/>
              </w:rPr>
              <w:t>)</w:t>
            </w:r>
          </w:p>
        </w:tc>
        <w:tc>
          <w:tcPr>
            <w:tcW w:w="3600" w:type="dxa"/>
          </w:tcPr>
          <w:p w:rsidR="00154EF5" w:rsidRPr="001F427C" w:rsidRDefault="00154EF5" w:rsidP="004F4AAF">
            <w:pPr>
              <w:suppressAutoHyphens/>
              <w:rPr>
                <w:sz w:val="18"/>
                <w:szCs w:val="18"/>
                <w:lang w:eastAsia="ar-SA"/>
              </w:rPr>
            </w:pPr>
            <w:r w:rsidRPr="001F427C">
              <w:rPr>
                <w:sz w:val="18"/>
                <w:szCs w:val="18"/>
                <w:lang w:eastAsia="ar-SA"/>
              </w:rPr>
              <w:t>Leggere</w:t>
            </w:r>
          </w:p>
        </w:tc>
        <w:tc>
          <w:tcPr>
            <w:tcW w:w="1980" w:type="dxa"/>
          </w:tcPr>
          <w:p w:rsidR="00154EF5" w:rsidRPr="001F427C" w:rsidRDefault="00154EF5" w:rsidP="004F4AAF">
            <w:pPr>
              <w:suppressAutoHyphens/>
              <w:spacing w:before="240" w:after="60"/>
              <w:outlineLvl w:val="5"/>
              <w:rPr>
                <w:bCs/>
                <w:smallCaps/>
                <w:sz w:val="18"/>
                <w:szCs w:val="18"/>
                <w:lang w:eastAsia="ar-SA"/>
              </w:rPr>
            </w:pPr>
          </w:p>
          <w:p w:rsidR="00154EF5" w:rsidRPr="001F427C" w:rsidRDefault="00154EF5" w:rsidP="004F4AAF">
            <w:pPr>
              <w:suppressAutoHyphens/>
              <w:rPr>
                <w:lang w:eastAsia="ar-SA"/>
              </w:rPr>
            </w:pPr>
          </w:p>
        </w:tc>
        <w:tc>
          <w:tcPr>
            <w:tcW w:w="1620" w:type="dxa"/>
          </w:tcPr>
          <w:p w:rsidR="00154EF5" w:rsidRPr="001F427C" w:rsidRDefault="00154EF5" w:rsidP="004F4AAF">
            <w:pPr>
              <w:suppressAutoHyphens/>
              <w:spacing w:before="240" w:after="60"/>
              <w:outlineLvl w:val="5"/>
              <w:rPr>
                <w:bCs/>
                <w:smallCaps/>
                <w:sz w:val="18"/>
                <w:szCs w:val="18"/>
                <w:lang w:eastAsia="ar-SA"/>
              </w:rPr>
            </w:pPr>
          </w:p>
        </w:tc>
        <w:tc>
          <w:tcPr>
            <w:tcW w:w="1260" w:type="dxa"/>
          </w:tcPr>
          <w:p w:rsidR="00154EF5" w:rsidRPr="001F427C" w:rsidRDefault="00154EF5" w:rsidP="004F4AAF">
            <w:pPr>
              <w:suppressAutoHyphens/>
              <w:spacing w:before="240" w:after="60"/>
              <w:outlineLvl w:val="5"/>
              <w:rPr>
                <w:bCs/>
                <w:smallCaps/>
                <w:sz w:val="18"/>
                <w:szCs w:val="18"/>
                <w:lang w:eastAsia="ar-SA"/>
              </w:rPr>
            </w:pPr>
          </w:p>
        </w:tc>
      </w:tr>
      <w:tr w:rsidR="00154EF5" w:rsidRPr="001F427C" w:rsidTr="004F4AAF">
        <w:trPr>
          <w:cantSplit/>
        </w:trPr>
        <w:tc>
          <w:tcPr>
            <w:tcW w:w="1908" w:type="dxa"/>
            <w:vMerge/>
          </w:tcPr>
          <w:p w:rsidR="00154EF5" w:rsidRPr="001F427C" w:rsidRDefault="00154EF5" w:rsidP="004F4AAF">
            <w:pPr>
              <w:suppressAutoHyphens/>
              <w:rPr>
                <w:caps/>
                <w:sz w:val="18"/>
                <w:szCs w:val="18"/>
                <w:lang w:eastAsia="ar-SA"/>
              </w:rPr>
            </w:pPr>
          </w:p>
        </w:tc>
        <w:tc>
          <w:tcPr>
            <w:tcW w:w="3600" w:type="dxa"/>
          </w:tcPr>
          <w:p w:rsidR="00154EF5" w:rsidRPr="001F427C" w:rsidRDefault="00154EF5" w:rsidP="004F4AAF">
            <w:pPr>
              <w:suppressAutoHyphens/>
              <w:rPr>
                <w:sz w:val="18"/>
                <w:szCs w:val="18"/>
                <w:lang w:eastAsia="ar-SA"/>
              </w:rPr>
            </w:pPr>
            <w:r w:rsidRPr="001F427C">
              <w:rPr>
                <w:sz w:val="18"/>
                <w:szCs w:val="18"/>
                <w:lang w:eastAsia="ar-SA"/>
              </w:rPr>
              <w:t>Scrivere</w:t>
            </w:r>
          </w:p>
        </w:tc>
        <w:tc>
          <w:tcPr>
            <w:tcW w:w="1980" w:type="dxa"/>
          </w:tcPr>
          <w:p w:rsidR="00154EF5" w:rsidRPr="001F427C" w:rsidRDefault="00154EF5" w:rsidP="004F4AAF">
            <w:pPr>
              <w:suppressAutoHyphens/>
              <w:spacing w:before="240" w:after="60"/>
              <w:outlineLvl w:val="5"/>
              <w:rPr>
                <w:bCs/>
                <w:smallCaps/>
                <w:sz w:val="18"/>
                <w:szCs w:val="18"/>
                <w:lang w:eastAsia="ar-SA"/>
              </w:rPr>
            </w:pPr>
          </w:p>
          <w:p w:rsidR="00154EF5" w:rsidRPr="001F427C" w:rsidRDefault="00154EF5" w:rsidP="004F4AAF">
            <w:pPr>
              <w:suppressAutoHyphens/>
              <w:rPr>
                <w:lang w:eastAsia="ar-SA"/>
              </w:rPr>
            </w:pPr>
          </w:p>
        </w:tc>
        <w:tc>
          <w:tcPr>
            <w:tcW w:w="1620" w:type="dxa"/>
          </w:tcPr>
          <w:p w:rsidR="00154EF5" w:rsidRPr="001F427C" w:rsidRDefault="00154EF5" w:rsidP="004F4AAF">
            <w:pPr>
              <w:suppressAutoHyphens/>
              <w:spacing w:before="240" w:after="60"/>
              <w:outlineLvl w:val="5"/>
              <w:rPr>
                <w:bCs/>
                <w:smallCaps/>
                <w:sz w:val="18"/>
                <w:szCs w:val="18"/>
                <w:lang w:eastAsia="ar-SA"/>
              </w:rPr>
            </w:pPr>
          </w:p>
        </w:tc>
        <w:tc>
          <w:tcPr>
            <w:tcW w:w="1260" w:type="dxa"/>
          </w:tcPr>
          <w:p w:rsidR="00154EF5" w:rsidRPr="001F427C" w:rsidRDefault="00154EF5" w:rsidP="004F4AAF">
            <w:pPr>
              <w:suppressAutoHyphens/>
              <w:spacing w:before="240" w:after="60"/>
              <w:outlineLvl w:val="5"/>
              <w:rPr>
                <w:bCs/>
                <w:smallCaps/>
                <w:sz w:val="18"/>
                <w:szCs w:val="18"/>
                <w:lang w:eastAsia="ar-SA"/>
              </w:rPr>
            </w:pPr>
          </w:p>
        </w:tc>
      </w:tr>
      <w:tr w:rsidR="00154EF5" w:rsidRPr="001F427C" w:rsidTr="004F4AAF">
        <w:trPr>
          <w:cantSplit/>
        </w:trPr>
        <w:tc>
          <w:tcPr>
            <w:tcW w:w="1908" w:type="dxa"/>
            <w:vMerge/>
          </w:tcPr>
          <w:p w:rsidR="00154EF5" w:rsidRPr="001F427C" w:rsidRDefault="00154EF5" w:rsidP="004F4AAF">
            <w:pPr>
              <w:suppressAutoHyphens/>
              <w:rPr>
                <w:caps/>
                <w:sz w:val="18"/>
                <w:szCs w:val="18"/>
                <w:lang w:eastAsia="ar-SA"/>
              </w:rPr>
            </w:pPr>
          </w:p>
        </w:tc>
        <w:tc>
          <w:tcPr>
            <w:tcW w:w="3600" w:type="dxa"/>
          </w:tcPr>
          <w:p w:rsidR="00154EF5" w:rsidRPr="001F427C" w:rsidRDefault="00154EF5" w:rsidP="004F4AAF">
            <w:pPr>
              <w:suppressAutoHyphens/>
              <w:rPr>
                <w:sz w:val="18"/>
                <w:szCs w:val="18"/>
                <w:lang w:eastAsia="ar-SA"/>
              </w:rPr>
            </w:pPr>
            <w:r w:rsidRPr="001F427C">
              <w:rPr>
                <w:sz w:val="18"/>
                <w:szCs w:val="18"/>
                <w:lang w:eastAsia="ar-SA"/>
              </w:rPr>
              <w:t>Comprensione orale</w:t>
            </w:r>
          </w:p>
        </w:tc>
        <w:tc>
          <w:tcPr>
            <w:tcW w:w="1980" w:type="dxa"/>
          </w:tcPr>
          <w:p w:rsidR="00154EF5" w:rsidRPr="001F427C" w:rsidRDefault="00154EF5" w:rsidP="004F4AAF">
            <w:pPr>
              <w:suppressAutoHyphens/>
              <w:spacing w:before="240" w:after="60"/>
              <w:outlineLvl w:val="5"/>
              <w:rPr>
                <w:bCs/>
                <w:smallCaps/>
                <w:sz w:val="18"/>
                <w:szCs w:val="18"/>
                <w:lang w:eastAsia="ar-SA"/>
              </w:rPr>
            </w:pPr>
          </w:p>
          <w:p w:rsidR="00154EF5" w:rsidRPr="001F427C" w:rsidRDefault="00154EF5" w:rsidP="004F4AAF">
            <w:pPr>
              <w:suppressAutoHyphens/>
              <w:rPr>
                <w:lang w:eastAsia="ar-SA"/>
              </w:rPr>
            </w:pPr>
          </w:p>
        </w:tc>
        <w:tc>
          <w:tcPr>
            <w:tcW w:w="1620" w:type="dxa"/>
          </w:tcPr>
          <w:p w:rsidR="00154EF5" w:rsidRPr="001F427C" w:rsidRDefault="00154EF5" w:rsidP="004F4AAF">
            <w:pPr>
              <w:suppressAutoHyphens/>
              <w:spacing w:before="240" w:after="60"/>
              <w:outlineLvl w:val="5"/>
              <w:rPr>
                <w:bCs/>
                <w:smallCaps/>
                <w:sz w:val="18"/>
                <w:szCs w:val="18"/>
                <w:lang w:eastAsia="ar-SA"/>
              </w:rPr>
            </w:pPr>
          </w:p>
        </w:tc>
        <w:tc>
          <w:tcPr>
            <w:tcW w:w="1260" w:type="dxa"/>
          </w:tcPr>
          <w:p w:rsidR="00154EF5" w:rsidRPr="001F427C" w:rsidRDefault="00154EF5" w:rsidP="004F4AAF">
            <w:pPr>
              <w:suppressAutoHyphens/>
              <w:spacing w:before="240" w:after="60"/>
              <w:outlineLvl w:val="5"/>
              <w:rPr>
                <w:bCs/>
                <w:smallCaps/>
                <w:sz w:val="18"/>
                <w:szCs w:val="18"/>
                <w:lang w:eastAsia="ar-SA"/>
              </w:rPr>
            </w:pPr>
          </w:p>
        </w:tc>
      </w:tr>
      <w:tr w:rsidR="00154EF5" w:rsidRPr="001F427C" w:rsidTr="004F4AAF">
        <w:trPr>
          <w:cantSplit/>
        </w:trPr>
        <w:tc>
          <w:tcPr>
            <w:tcW w:w="1908" w:type="dxa"/>
            <w:vMerge/>
          </w:tcPr>
          <w:p w:rsidR="00154EF5" w:rsidRPr="001F427C" w:rsidRDefault="00154EF5" w:rsidP="004F4AAF">
            <w:pPr>
              <w:suppressAutoHyphens/>
              <w:rPr>
                <w:caps/>
                <w:sz w:val="18"/>
                <w:szCs w:val="18"/>
                <w:lang w:eastAsia="ar-SA"/>
              </w:rPr>
            </w:pPr>
          </w:p>
        </w:tc>
        <w:tc>
          <w:tcPr>
            <w:tcW w:w="3600" w:type="dxa"/>
          </w:tcPr>
          <w:p w:rsidR="00154EF5" w:rsidRPr="001F427C" w:rsidRDefault="00154EF5" w:rsidP="004F4AAF">
            <w:pPr>
              <w:suppressAutoHyphens/>
              <w:rPr>
                <w:sz w:val="18"/>
                <w:szCs w:val="18"/>
                <w:lang w:eastAsia="ar-SA"/>
              </w:rPr>
            </w:pPr>
            <w:r w:rsidRPr="001F427C">
              <w:rPr>
                <w:sz w:val="18"/>
                <w:szCs w:val="18"/>
                <w:lang w:eastAsia="ar-SA"/>
              </w:rPr>
              <w:t>Comprensione scritta</w:t>
            </w:r>
          </w:p>
        </w:tc>
        <w:tc>
          <w:tcPr>
            <w:tcW w:w="1980" w:type="dxa"/>
          </w:tcPr>
          <w:p w:rsidR="00154EF5" w:rsidRPr="001F427C" w:rsidRDefault="00154EF5" w:rsidP="004F4AAF">
            <w:pPr>
              <w:suppressAutoHyphens/>
              <w:spacing w:before="240" w:after="60"/>
              <w:outlineLvl w:val="5"/>
              <w:rPr>
                <w:bCs/>
                <w:smallCaps/>
                <w:sz w:val="18"/>
                <w:szCs w:val="18"/>
                <w:lang w:eastAsia="ar-SA"/>
              </w:rPr>
            </w:pPr>
          </w:p>
          <w:p w:rsidR="00154EF5" w:rsidRPr="001F427C" w:rsidRDefault="00154EF5" w:rsidP="004F4AAF">
            <w:pPr>
              <w:suppressAutoHyphens/>
              <w:rPr>
                <w:lang w:eastAsia="ar-SA"/>
              </w:rPr>
            </w:pPr>
          </w:p>
        </w:tc>
        <w:tc>
          <w:tcPr>
            <w:tcW w:w="1620" w:type="dxa"/>
          </w:tcPr>
          <w:p w:rsidR="00154EF5" w:rsidRPr="001F427C" w:rsidRDefault="00154EF5" w:rsidP="004F4AAF">
            <w:pPr>
              <w:suppressAutoHyphens/>
              <w:spacing w:before="240" w:after="60"/>
              <w:outlineLvl w:val="5"/>
              <w:rPr>
                <w:bCs/>
                <w:smallCaps/>
                <w:sz w:val="18"/>
                <w:szCs w:val="18"/>
                <w:lang w:eastAsia="ar-SA"/>
              </w:rPr>
            </w:pPr>
          </w:p>
        </w:tc>
        <w:tc>
          <w:tcPr>
            <w:tcW w:w="1260" w:type="dxa"/>
          </w:tcPr>
          <w:p w:rsidR="00154EF5" w:rsidRPr="001F427C" w:rsidRDefault="00154EF5" w:rsidP="004F4AAF">
            <w:pPr>
              <w:suppressAutoHyphens/>
              <w:spacing w:before="240" w:after="60"/>
              <w:outlineLvl w:val="5"/>
              <w:rPr>
                <w:bCs/>
                <w:smallCaps/>
                <w:sz w:val="18"/>
                <w:szCs w:val="18"/>
                <w:lang w:eastAsia="ar-SA"/>
              </w:rPr>
            </w:pPr>
          </w:p>
        </w:tc>
      </w:tr>
      <w:tr w:rsidR="00154EF5" w:rsidRPr="001F427C" w:rsidTr="004F4AAF">
        <w:trPr>
          <w:cantSplit/>
        </w:trPr>
        <w:tc>
          <w:tcPr>
            <w:tcW w:w="1908" w:type="dxa"/>
            <w:vMerge/>
          </w:tcPr>
          <w:p w:rsidR="00154EF5" w:rsidRPr="001F427C" w:rsidRDefault="00154EF5" w:rsidP="004F4AAF">
            <w:pPr>
              <w:suppressAutoHyphens/>
              <w:rPr>
                <w:caps/>
                <w:sz w:val="18"/>
                <w:szCs w:val="18"/>
                <w:lang w:eastAsia="ar-SA"/>
              </w:rPr>
            </w:pPr>
          </w:p>
        </w:tc>
        <w:tc>
          <w:tcPr>
            <w:tcW w:w="3600" w:type="dxa"/>
          </w:tcPr>
          <w:p w:rsidR="00154EF5" w:rsidRPr="001F427C" w:rsidRDefault="00154EF5" w:rsidP="004F4AAF">
            <w:pPr>
              <w:suppressAutoHyphens/>
              <w:rPr>
                <w:sz w:val="18"/>
                <w:szCs w:val="18"/>
                <w:lang w:eastAsia="ar-SA"/>
              </w:rPr>
            </w:pPr>
            <w:r w:rsidRPr="001F427C">
              <w:rPr>
                <w:sz w:val="18"/>
                <w:szCs w:val="18"/>
                <w:lang w:eastAsia="ar-SA"/>
              </w:rPr>
              <w:t>Abilità logico matematiche</w:t>
            </w:r>
          </w:p>
        </w:tc>
        <w:tc>
          <w:tcPr>
            <w:tcW w:w="1980" w:type="dxa"/>
          </w:tcPr>
          <w:p w:rsidR="00154EF5" w:rsidRPr="001F427C" w:rsidRDefault="00154EF5" w:rsidP="004F4AAF">
            <w:pPr>
              <w:suppressAutoHyphens/>
              <w:spacing w:before="240" w:after="60"/>
              <w:outlineLvl w:val="5"/>
              <w:rPr>
                <w:bCs/>
                <w:smallCaps/>
                <w:sz w:val="18"/>
                <w:szCs w:val="18"/>
                <w:lang w:eastAsia="ar-SA"/>
              </w:rPr>
            </w:pPr>
          </w:p>
          <w:p w:rsidR="00154EF5" w:rsidRPr="001F427C" w:rsidRDefault="00154EF5" w:rsidP="004F4AAF">
            <w:pPr>
              <w:suppressAutoHyphens/>
              <w:rPr>
                <w:lang w:eastAsia="ar-SA"/>
              </w:rPr>
            </w:pPr>
          </w:p>
        </w:tc>
        <w:tc>
          <w:tcPr>
            <w:tcW w:w="1620" w:type="dxa"/>
          </w:tcPr>
          <w:p w:rsidR="00154EF5" w:rsidRPr="001F427C" w:rsidRDefault="00154EF5" w:rsidP="004F4AAF">
            <w:pPr>
              <w:suppressAutoHyphens/>
              <w:spacing w:before="240" w:after="60"/>
              <w:outlineLvl w:val="5"/>
              <w:rPr>
                <w:bCs/>
                <w:smallCaps/>
                <w:sz w:val="18"/>
                <w:szCs w:val="18"/>
                <w:lang w:eastAsia="ar-SA"/>
              </w:rPr>
            </w:pPr>
          </w:p>
        </w:tc>
        <w:tc>
          <w:tcPr>
            <w:tcW w:w="1260" w:type="dxa"/>
          </w:tcPr>
          <w:p w:rsidR="00154EF5" w:rsidRPr="001F427C" w:rsidRDefault="00154EF5" w:rsidP="004F4AAF">
            <w:pPr>
              <w:suppressAutoHyphens/>
              <w:spacing w:before="240" w:after="60"/>
              <w:outlineLvl w:val="5"/>
              <w:rPr>
                <w:bCs/>
                <w:smallCaps/>
                <w:sz w:val="18"/>
                <w:szCs w:val="18"/>
                <w:lang w:eastAsia="ar-SA"/>
              </w:rPr>
            </w:pPr>
          </w:p>
        </w:tc>
      </w:tr>
      <w:tr w:rsidR="00154EF5" w:rsidRPr="001F427C" w:rsidTr="004F4AAF">
        <w:trPr>
          <w:cantSplit/>
        </w:trPr>
        <w:tc>
          <w:tcPr>
            <w:tcW w:w="1908" w:type="dxa"/>
            <w:vMerge/>
          </w:tcPr>
          <w:p w:rsidR="00154EF5" w:rsidRPr="001F427C" w:rsidRDefault="00154EF5" w:rsidP="004F4AAF">
            <w:pPr>
              <w:suppressAutoHyphens/>
              <w:rPr>
                <w:caps/>
                <w:sz w:val="18"/>
                <w:szCs w:val="18"/>
                <w:lang w:eastAsia="ar-SA"/>
              </w:rPr>
            </w:pPr>
          </w:p>
        </w:tc>
        <w:tc>
          <w:tcPr>
            <w:tcW w:w="3600" w:type="dxa"/>
          </w:tcPr>
          <w:p w:rsidR="00154EF5" w:rsidRPr="001F427C" w:rsidRDefault="00154EF5" w:rsidP="004F4AAF">
            <w:pPr>
              <w:suppressAutoHyphens/>
              <w:rPr>
                <w:sz w:val="18"/>
                <w:szCs w:val="18"/>
                <w:lang w:eastAsia="ar-SA"/>
              </w:rPr>
            </w:pPr>
            <w:r w:rsidRPr="001F427C">
              <w:rPr>
                <w:sz w:val="18"/>
                <w:szCs w:val="18"/>
                <w:lang w:eastAsia="ar-SA"/>
              </w:rPr>
              <w:t>Capacità di espressione verbale</w:t>
            </w:r>
          </w:p>
        </w:tc>
        <w:tc>
          <w:tcPr>
            <w:tcW w:w="1980" w:type="dxa"/>
          </w:tcPr>
          <w:p w:rsidR="00154EF5" w:rsidRPr="001F427C" w:rsidRDefault="00154EF5" w:rsidP="004F4AAF">
            <w:pPr>
              <w:suppressAutoHyphens/>
              <w:spacing w:before="240" w:after="60"/>
              <w:outlineLvl w:val="5"/>
              <w:rPr>
                <w:bCs/>
                <w:smallCaps/>
                <w:sz w:val="18"/>
                <w:szCs w:val="18"/>
                <w:lang w:eastAsia="ar-SA"/>
              </w:rPr>
            </w:pPr>
          </w:p>
          <w:p w:rsidR="00154EF5" w:rsidRPr="001F427C" w:rsidRDefault="00154EF5" w:rsidP="004F4AAF">
            <w:pPr>
              <w:suppressAutoHyphens/>
              <w:rPr>
                <w:lang w:eastAsia="ar-SA"/>
              </w:rPr>
            </w:pPr>
          </w:p>
        </w:tc>
        <w:tc>
          <w:tcPr>
            <w:tcW w:w="1620" w:type="dxa"/>
          </w:tcPr>
          <w:p w:rsidR="00154EF5" w:rsidRPr="001F427C" w:rsidRDefault="00154EF5" w:rsidP="004F4AAF">
            <w:pPr>
              <w:suppressAutoHyphens/>
              <w:spacing w:before="240" w:after="60"/>
              <w:outlineLvl w:val="5"/>
              <w:rPr>
                <w:bCs/>
                <w:smallCaps/>
                <w:sz w:val="18"/>
                <w:szCs w:val="18"/>
                <w:lang w:eastAsia="ar-SA"/>
              </w:rPr>
            </w:pPr>
          </w:p>
        </w:tc>
        <w:tc>
          <w:tcPr>
            <w:tcW w:w="1260" w:type="dxa"/>
          </w:tcPr>
          <w:p w:rsidR="00154EF5" w:rsidRPr="001F427C" w:rsidRDefault="00154EF5" w:rsidP="004F4AAF">
            <w:pPr>
              <w:suppressAutoHyphens/>
              <w:spacing w:before="240" w:after="60"/>
              <w:outlineLvl w:val="5"/>
              <w:rPr>
                <w:bCs/>
                <w:smallCaps/>
                <w:sz w:val="18"/>
                <w:szCs w:val="18"/>
                <w:lang w:eastAsia="ar-SA"/>
              </w:rPr>
            </w:pPr>
          </w:p>
        </w:tc>
      </w:tr>
      <w:tr w:rsidR="00154EF5" w:rsidRPr="001F427C" w:rsidTr="004F4AAF">
        <w:trPr>
          <w:cantSplit/>
        </w:trPr>
        <w:tc>
          <w:tcPr>
            <w:tcW w:w="1908" w:type="dxa"/>
            <w:vMerge/>
          </w:tcPr>
          <w:p w:rsidR="00154EF5" w:rsidRPr="001F427C" w:rsidRDefault="00154EF5" w:rsidP="004F4AAF">
            <w:pPr>
              <w:suppressAutoHyphens/>
              <w:rPr>
                <w:caps/>
                <w:sz w:val="18"/>
                <w:szCs w:val="18"/>
                <w:lang w:eastAsia="ar-SA"/>
              </w:rPr>
            </w:pPr>
          </w:p>
        </w:tc>
        <w:tc>
          <w:tcPr>
            <w:tcW w:w="3600" w:type="dxa"/>
          </w:tcPr>
          <w:p w:rsidR="00154EF5" w:rsidRPr="001F427C" w:rsidRDefault="00154EF5" w:rsidP="004F4AAF">
            <w:pPr>
              <w:suppressAutoHyphens/>
              <w:rPr>
                <w:sz w:val="18"/>
                <w:szCs w:val="18"/>
                <w:lang w:eastAsia="ar-SA"/>
              </w:rPr>
            </w:pPr>
            <w:r w:rsidRPr="001F427C">
              <w:rPr>
                <w:sz w:val="18"/>
                <w:szCs w:val="18"/>
                <w:lang w:eastAsia="ar-SA"/>
              </w:rPr>
              <w:t>Nozione spazio tempo</w:t>
            </w:r>
          </w:p>
        </w:tc>
        <w:tc>
          <w:tcPr>
            <w:tcW w:w="1980" w:type="dxa"/>
          </w:tcPr>
          <w:p w:rsidR="00154EF5" w:rsidRPr="001F427C" w:rsidRDefault="00154EF5" w:rsidP="004F4AAF">
            <w:pPr>
              <w:suppressAutoHyphens/>
              <w:spacing w:before="240" w:after="60"/>
              <w:outlineLvl w:val="5"/>
              <w:rPr>
                <w:bCs/>
                <w:smallCaps/>
                <w:sz w:val="18"/>
                <w:szCs w:val="18"/>
                <w:lang w:eastAsia="ar-SA"/>
              </w:rPr>
            </w:pPr>
          </w:p>
          <w:p w:rsidR="00154EF5" w:rsidRPr="001F427C" w:rsidRDefault="00154EF5" w:rsidP="004F4AAF">
            <w:pPr>
              <w:suppressAutoHyphens/>
              <w:rPr>
                <w:lang w:eastAsia="ar-SA"/>
              </w:rPr>
            </w:pPr>
          </w:p>
        </w:tc>
        <w:tc>
          <w:tcPr>
            <w:tcW w:w="1620" w:type="dxa"/>
          </w:tcPr>
          <w:p w:rsidR="00154EF5" w:rsidRPr="001F427C" w:rsidRDefault="00154EF5" w:rsidP="004F4AAF">
            <w:pPr>
              <w:suppressAutoHyphens/>
              <w:spacing w:before="240" w:after="60"/>
              <w:outlineLvl w:val="5"/>
              <w:rPr>
                <w:bCs/>
                <w:smallCaps/>
                <w:sz w:val="18"/>
                <w:szCs w:val="18"/>
                <w:lang w:eastAsia="ar-SA"/>
              </w:rPr>
            </w:pPr>
          </w:p>
        </w:tc>
        <w:tc>
          <w:tcPr>
            <w:tcW w:w="1260" w:type="dxa"/>
          </w:tcPr>
          <w:p w:rsidR="00154EF5" w:rsidRPr="001F427C" w:rsidRDefault="00154EF5" w:rsidP="004F4AAF">
            <w:pPr>
              <w:suppressAutoHyphens/>
              <w:spacing w:before="240" w:after="60"/>
              <w:outlineLvl w:val="5"/>
              <w:rPr>
                <w:bCs/>
                <w:smallCaps/>
                <w:sz w:val="18"/>
                <w:szCs w:val="18"/>
                <w:lang w:eastAsia="ar-SA"/>
              </w:rPr>
            </w:pPr>
          </w:p>
        </w:tc>
      </w:tr>
      <w:tr w:rsidR="00154EF5" w:rsidRPr="001F427C" w:rsidTr="004F4AAF">
        <w:trPr>
          <w:cantSplit/>
          <w:trHeight w:val="171"/>
        </w:trPr>
        <w:tc>
          <w:tcPr>
            <w:tcW w:w="1908" w:type="dxa"/>
            <w:vMerge w:val="restart"/>
          </w:tcPr>
          <w:p w:rsidR="00154EF5" w:rsidRPr="001F427C" w:rsidRDefault="00154EF5" w:rsidP="004F4AAF">
            <w:pPr>
              <w:suppressAutoHyphens/>
              <w:rPr>
                <w:caps/>
                <w:sz w:val="18"/>
                <w:szCs w:val="18"/>
                <w:lang w:eastAsia="ar-SA"/>
              </w:rPr>
            </w:pPr>
            <w:r w:rsidRPr="001F427C">
              <w:rPr>
                <w:caps/>
                <w:sz w:val="18"/>
                <w:szCs w:val="18"/>
                <w:lang w:eastAsia="ar-SA"/>
              </w:rPr>
              <w:t xml:space="preserve">competenze SPECIFICHE RELATIVE AL </w:t>
            </w:r>
            <w:r w:rsidRPr="001F427C">
              <w:rPr>
                <w:caps/>
                <w:sz w:val="18"/>
                <w:szCs w:val="18"/>
                <w:lang w:eastAsia="ar-SA"/>
              </w:rPr>
              <w:lastRenderedPageBreak/>
              <w:t>COMPITO</w:t>
            </w:r>
          </w:p>
          <w:p w:rsidR="00154EF5" w:rsidRPr="001F427C" w:rsidRDefault="00154EF5" w:rsidP="004F4AAF">
            <w:pPr>
              <w:suppressAutoHyphens/>
              <w:rPr>
                <w:caps/>
                <w:sz w:val="18"/>
                <w:szCs w:val="18"/>
                <w:lang w:eastAsia="ar-SA"/>
              </w:rPr>
            </w:pPr>
            <w:r w:rsidRPr="001F427C">
              <w:rPr>
                <w:caps/>
                <w:sz w:val="18"/>
                <w:szCs w:val="18"/>
                <w:lang w:eastAsia="ar-SA"/>
              </w:rPr>
              <w:t>(</w:t>
            </w:r>
            <w:r w:rsidRPr="001F427C">
              <w:rPr>
                <w:b/>
                <w:caps/>
                <w:sz w:val="18"/>
                <w:szCs w:val="18"/>
                <w:lang w:eastAsia="ar-SA"/>
              </w:rPr>
              <w:t>SAPER FARE</w:t>
            </w:r>
            <w:r w:rsidRPr="001F427C">
              <w:rPr>
                <w:caps/>
                <w:sz w:val="18"/>
                <w:szCs w:val="18"/>
                <w:lang w:eastAsia="ar-SA"/>
              </w:rPr>
              <w:t xml:space="preserve">) </w:t>
            </w:r>
          </w:p>
        </w:tc>
        <w:tc>
          <w:tcPr>
            <w:tcW w:w="3600" w:type="dxa"/>
            <w:shd w:val="clear" w:color="auto" w:fill="auto"/>
          </w:tcPr>
          <w:p w:rsidR="00154EF5" w:rsidRPr="001F427C" w:rsidRDefault="00154EF5" w:rsidP="004F4AAF">
            <w:pPr>
              <w:suppressAutoHyphens/>
              <w:spacing w:before="240" w:after="60"/>
              <w:outlineLvl w:val="5"/>
              <w:rPr>
                <w:bCs/>
                <w:smallCaps/>
                <w:sz w:val="18"/>
                <w:szCs w:val="18"/>
                <w:lang w:eastAsia="ar-SA"/>
              </w:rPr>
            </w:pPr>
            <w:r w:rsidRPr="001F427C">
              <w:rPr>
                <w:bCs/>
                <w:sz w:val="18"/>
                <w:szCs w:val="18"/>
                <w:lang w:eastAsia="ar-SA"/>
              </w:rPr>
              <w:lastRenderedPageBreak/>
              <w:t>Aspetti psicoattitudinali</w:t>
            </w:r>
          </w:p>
        </w:tc>
        <w:tc>
          <w:tcPr>
            <w:tcW w:w="1980" w:type="dxa"/>
          </w:tcPr>
          <w:p w:rsidR="00154EF5" w:rsidRPr="001F427C" w:rsidRDefault="00154EF5" w:rsidP="004F4AAF">
            <w:pPr>
              <w:suppressAutoHyphens/>
              <w:spacing w:before="240" w:after="60"/>
              <w:outlineLvl w:val="5"/>
              <w:rPr>
                <w:bCs/>
                <w:smallCaps/>
                <w:sz w:val="18"/>
                <w:szCs w:val="18"/>
                <w:lang w:eastAsia="ar-SA"/>
              </w:rPr>
            </w:pPr>
          </w:p>
          <w:p w:rsidR="00154EF5" w:rsidRPr="001F427C" w:rsidRDefault="00154EF5" w:rsidP="004F4AAF">
            <w:pPr>
              <w:suppressAutoHyphens/>
              <w:rPr>
                <w:lang w:eastAsia="ar-SA"/>
              </w:rPr>
            </w:pPr>
          </w:p>
        </w:tc>
        <w:tc>
          <w:tcPr>
            <w:tcW w:w="1620" w:type="dxa"/>
            <w:shd w:val="clear" w:color="auto" w:fill="auto"/>
          </w:tcPr>
          <w:p w:rsidR="00154EF5" w:rsidRPr="001F427C" w:rsidRDefault="00154EF5" w:rsidP="004F4AAF">
            <w:pPr>
              <w:suppressAutoHyphens/>
              <w:spacing w:before="240" w:after="60"/>
              <w:outlineLvl w:val="5"/>
              <w:rPr>
                <w:bCs/>
                <w:smallCaps/>
                <w:sz w:val="18"/>
                <w:szCs w:val="18"/>
                <w:lang w:eastAsia="ar-SA"/>
              </w:rPr>
            </w:pPr>
          </w:p>
        </w:tc>
        <w:tc>
          <w:tcPr>
            <w:tcW w:w="1260" w:type="dxa"/>
            <w:shd w:val="clear" w:color="auto" w:fill="auto"/>
          </w:tcPr>
          <w:p w:rsidR="00154EF5" w:rsidRPr="001F427C" w:rsidRDefault="00154EF5" w:rsidP="004F4AAF">
            <w:pPr>
              <w:suppressAutoHyphens/>
              <w:spacing w:before="240" w:after="60"/>
              <w:outlineLvl w:val="5"/>
              <w:rPr>
                <w:bCs/>
                <w:smallCaps/>
                <w:sz w:val="18"/>
                <w:szCs w:val="18"/>
                <w:lang w:eastAsia="ar-SA"/>
              </w:rPr>
            </w:pPr>
          </w:p>
        </w:tc>
      </w:tr>
      <w:tr w:rsidR="00154EF5" w:rsidRPr="001F427C" w:rsidTr="004F4AAF">
        <w:trPr>
          <w:cantSplit/>
          <w:trHeight w:val="171"/>
        </w:trPr>
        <w:tc>
          <w:tcPr>
            <w:tcW w:w="1908" w:type="dxa"/>
            <w:vMerge/>
          </w:tcPr>
          <w:p w:rsidR="00154EF5" w:rsidRPr="001F427C" w:rsidRDefault="00154EF5" w:rsidP="004F4AAF">
            <w:pPr>
              <w:suppressAutoHyphens/>
              <w:rPr>
                <w:caps/>
                <w:sz w:val="18"/>
                <w:szCs w:val="18"/>
                <w:lang w:eastAsia="ar-SA"/>
              </w:rPr>
            </w:pPr>
          </w:p>
        </w:tc>
        <w:tc>
          <w:tcPr>
            <w:tcW w:w="3600" w:type="dxa"/>
            <w:shd w:val="clear" w:color="auto" w:fill="auto"/>
          </w:tcPr>
          <w:p w:rsidR="00154EF5" w:rsidRPr="001F427C" w:rsidRDefault="00154EF5" w:rsidP="004F4AAF">
            <w:pPr>
              <w:suppressAutoHyphens/>
              <w:spacing w:before="240" w:after="60"/>
              <w:outlineLvl w:val="5"/>
              <w:rPr>
                <w:bCs/>
                <w:smallCaps/>
                <w:sz w:val="18"/>
                <w:szCs w:val="18"/>
                <w:lang w:eastAsia="ar-SA"/>
              </w:rPr>
            </w:pPr>
            <w:r w:rsidRPr="001F427C">
              <w:rPr>
                <w:bCs/>
                <w:sz w:val="18"/>
                <w:szCs w:val="18"/>
                <w:lang w:eastAsia="ar-SA"/>
              </w:rPr>
              <w:t>Resistenza fisica</w:t>
            </w:r>
          </w:p>
        </w:tc>
        <w:tc>
          <w:tcPr>
            <w:tcW w:w="1980" w:type="dxa"/>
          </w:tcPr>
          <w:p w:rsidR="00154EF5" w:rsidRPr="001F427C" w:rsidRDefault="00154EF5" w:rsidP="004F4AAF">
            <w:pPr>
              <w:suppressAutoHyphens/>
              <w:spacing w:before="240" w:after="60"/>
              <w:outlineLvl w:val="5"/>
              <w:rPr>
                <w:bCs/>
                <w:smallCaps/>
                <w:sz w:val="18"/>
                <w:szCs w:val="18"/>
                <w:lang w:eastAsia="ar-SA"/>
              </w:rPr>
            </w:pPr>
          </w:p>
          <w:p w:rsidR="00154EF5" w:rsidRPr="001F427C" w:rsidRDefault="00154EF5" w:rsidP="004F4AAF">
            <w:pPr>
              <w:suppressAutoHyphens/>
              <w:rPr>
                <w:lang w:eastAsia="ar-SA"/>
              </w:rPr>
            </w:pPr>
          </w:p>
        </w:tc>
        <w:tc>
          <w:tcPr>
            <w:tcW w:w="1620" w:type="dxa"/>
            <w:shd w:val="clear" w:color="auto" w:fill="auto"/>
          </w:tcPr>
          <w:p w:rsidR="00154EF5" w:rsidRPr="001F427C" w:rsidRDefault="00154EF5" w:rsidP="004F4AAF">
            <w:pPr>
              <w:suppressAutoHyphens/>
              <w:spacing w:before="240" w:after="60"/>
              <w:outlineLvl w:val="5"/>
              <w:rPr>
                <w:bCs/>
                <w:smallCaps/>
                <w:sz w:val="18"/>
                <w:szCs w:val="18"/>
                <w:lang w:eastAsia="ar-SA"/>
              </w:rPr>
            </w:pPr>
          </w:p>
        </w:tc>
        <w:tc>
          <w:tcPr>
            <w:tcW w:w="1260" w:type="dxa"/>
            <w:shd w:val="clear" w:color="auto" w:fill="auto"/>
          </w:tcPr>
          <w:p w:rsidR="00154EF5" w:rsidRPr="001F427C" w:rsidRDefault="00154EF5" w:rsidP="004F4AAF">
            <w:pPr>
              <w:suppressAutoHyphens/>
              <w:spacing w:before="240" w:after="60"/>
              <w:outlineLvl w:val="5"/>
              <w:rPr>
                <w:bCs/>
                <w:smallCaps/>
                <w:sz w:val="18"/>
                <w:szCs w:val="18"/>
                <w:lang w:eastAsia="ar-SA"/>
              </w:rPr>
            </w:pPr>
          </w:p>
        </w:tc>
      </w:tr>
      <w:tr w:rsidR="00154EF5" w:rsidRPr="001F427C" w:rsidTr="004F4AAF">
        <w:trPr>
          <w:cantSplit/>
          <w:trHeight w:val="171"/>
        </w:trPr>
        <w:tc>
          <w:tcPr>
            <w:tcW w:w="1908" w:type="dxa"/>
            <w:vMerge/>
          </w:tcPr>
          <w:p w:rsidR="00154EF5" w:rsidRPr="001F427C" w:rsidRDefault="00154EF5" w:rsidP="004F4AAF">
            <w:pPr>
              <w:suppressAutoHyphens/>
              <w:rPr>
                <w:caps/>
                <w:sz w:val="18"/>
                <w:szCs w:val="18"/>
                <w:lang w:eastAsia="ar-SA"/>
              </w:rPr>
            </w:pPr>
          </w:p>
        </w:tc>
        <w:tc>
          <w:tcPr>
            <w:tcW w:w="3600" w:type="dxa"/>
            <w:shd w:val="clear" w:color="auto" w:fill="auto"/>
          </w:tcPr>
          <w:p w:rsidR="00154EF5" w:rsidRPr="001F427C" w:rsidRDefault="00154EF5" w:rsidP="004F4AAF">
            <w:pPr>
              <w:suppressAutoHyphens/>
              <w:spacing w:before="240" w:after="60"/>
              <w:outlineLvl w:val="5"/>
              <w:rPr>
                <w:bCs/>
                <w:smallCaps/>
                <w:sz w:val="18"/>
                <w:szCs w:val="18"/>
                <w:lang w:eastAsia="ar-SA"/>
              </w:rPr>
            </w:pPr>
            <w:r w:rsidRPr="001F427C">
              <w:rPr>
                <w:bCs/>
                <w:sz w:val="18"/>
                <w:szCs w:val="18"/>
                <w:lang w:eastAsia="ar-SA"/>
              </w:rPr>
              <w:t>Coordinamento oculo motorio fine</w:t>
            </w:r>
          </w:p>
        </w:tc>
        <w:tc>
          <w:tcPr>
            <w:tcW w:w="1980" w:type="dxa"/>
          </w:tcPr>
          <w:p w:rsidR="00154EF5" w:rsidRPr="001F427C" w:rsidRDefault="00154EF5" w:rsidP="004F4AAF">
            <w:pPr>
              <w:suppressAutoHyphens/>
              <w:spacing w:before="240" w:after="60"/>
              <w:outlineLvl w:val="5"/>
              <w:rPr>
                <w:bCs/>
                <w:smallCaps/>
                <w:sz w:val="18"/>
                <w:szCs w:val="18"/>
                <w:lang w:eastAsia="ar-SA"/>
              </w:rPr>
            </w:pPr>
          </w:p>
          <w:p w:rsidR="00154EF5" w:rsidRPr="001F427C" w:rsidRDefault="00154EF5" w:rsidP="004F4AAF">
            <w:pPr>
              <w:suppressAutoHyphens/>
              <w:rPr>
                <w:lang w:eastAsia="ar-SA"/>
              </w:rPr>
            </w:pPr>
          </w:p>
        </w:tc>
        <w:tc>
          <w:tcPr>
            <w:tcW w:w="1620" w:type="dxa"/>
            <w:shd w:val="clear" w:color="auto" w:fill="auto"/>
          </w:tcPr>
          <w:p w:rsidR="00154EF5" w:rsidRPr="001F427C" w:rsidRDefault="00154EF5" w:rsidP="004F4AAF">
            <w:pPr>
              <w:suppressAutoHyphens/>
              <w:spacing w:before="240" w:after="60"/>
              <w:outlineLvl w:val="5"/>
              <w:rPr>
                <w:bCs/>
                <w:smallCaps/>
                <w:sz w:val="18"/>
                <w:szCs w:val="18"/>
                <w:lang w:eastAsia="ar-SA"/>
              </w:rPr>
            </w:pPr>
          </w:p>
        </w:tc>
        <w:tc>
          <w:tcPr>
            <w:tcW w:w="1260" w:type="dxa"/>
            <w:shd w:val="clear" w:color="auto" w:fill="auto"/>
          </w:tcPr>
          <w:p w:rsidR="00154EF5" w:rsidRPr="001F427C" w:rsidRDefault="00154EF5" w:rsidP="004F4AAF">
            <w:pPr>
              <w:suppressAutoHyphens/>
              <w:spacing w:before="240" w:after="60"/>
              <w:outlineLvl w:val="5"/>
              <w:rPr>
                <w:bCs/>
                <w:smallCaps/>
                <w:sz w:val="18"/>
                <w:szCs w:val="18"/>
                <w:lang w:eastAsia="ar-SA"/>
              </w:rPr>
            </w:pPr>
          </w:p>
        </w:tc>
      </w:tr>
      <w:tr w:rsidR="00154EF5" w:rsidRPr="001F427C" w:rsidTr="004F4AAF">
        <w:trPr>
          <w:cantSplit/>
          <w:trHeight w:val="154"/>
        </w:trPr>
        <w:tc>
          <w:tcPr>
            <w:tcW w:w="1908" w:type="dxa"/>
            <w:vMerge/>
          </w:tcPr>
          <w:p w:rsidR="00154EF5" w:rsidRPr="001F427C" w:rsidRDefault="00154EF5" w:rsidP="004F4AAF">
            <w:pPr>
              <w:suppressAutoHyphens/>
              <w:rPr>
                <w:caps/>
                <w:sz w:val="18"/>
                <w:szCs w:val="18"/>
                <w:lang w:eastAsia="ar-SA"/>
              </w:rPr>
            </w:pPr>
          </w:p>
        </w:tc>
        <w:tc>
          <w:tcPr>
            <w:tcW w:w="3600" w:type="dxa"/>
          </w:tcPr>
          <w:p w:rsidR="00154EF5" w:rsidRPr="001F427C" w:rsidRDefault="00154EF5" w:rsidP="004F4AAF">
            <w:pPr>
              <w:suppressAutoHyphens/>
              <w:rPr>
                <w:sz w:val="18"/>
                <w:szCs w:val="18"/>
                <w:lang w:eastAsia="ar-SA"/>
              </w:rPr>
            </w:pPr>
            <w:r w:rsidRPr="001F427C">
              <w:rPr>
                <w:sz w:val="18"/>
                <w:szCs w:val="18"/>
                <w:lang w:eastAsia="ar-SA"/>
              </w:rPr>
              <w:t>Logica sequenziale</w:t>
            </w:r>
          </w:p>
        </w:tc>
        <w:tc>
          <w:tcPr>
            <w:tcW w:w="1980" w:type="dxa"/>
            <w:shd w:val="clear" w:color="auto" w:fill="auto"/>
          </w:tcPr>
          <w:p w:rsidR="00154EF5" w:rsidRPr="001F427C" w:rsidRDefault="00154EF5" w:rsidP="004F4AAF">
            <w:pPr>
              <w:suppressAutoHyphens/>
              <w:rPr>
                <w:smallCaps/>
                <w:sz w:val="18"/>
                <w:szCs w:val="18"/>
                <w:lang w:eastAsia="ar-SA"/>
              </w:rPr>
            </w:pPr>
          </w:p>
          <w:p w:rsidR="00154EF5" w:rsidRPr="001F427C" w:rsidRDefault="00154EF5" w:rsidP="004F4AAF">
            <w:pPr>
              <w:suppressAutoHyphens/>
              <w:rPr>
                <w:smallCaps/>
                <w:sz w:val="18"/>
                <w:szCs w:val="18"/>
                <w:lang w:eastAsia="ar-SA"/>
              </w:rPr>
            </w:pPr>
          </w:p>
        </w:tc>
        <w:tc>
          <w:tcPr>
            <w:tcW w:w="1620" w:type="dxa"/>
            <w:shd w:val="clear" w:color="auto" w:fill="auto"/>
          </w:tcPr>
          <w:p w:rsidR="00154EF5" w:rsidRPr="001F427C" w:rsidRDefault="00154EF5" w:rsidP="004F4AAF">
            <w:pPr>
              <w:suppressAutoHyphens/>
              <w:spacing w:before="240" w:after="60"/>
              <w:outlineLvl w:val="5"/>
              <w:rPr>
                <w:bCs/>
                <w:smallCaps/>
                <w:sz w:val="18"/>
                <w:szCs w:val="18"/>
                <w:lang w:eastAsia="ar-SA"/>
              </w:rPr>
            </w:pPr>
          </w:p>
        </w:tc>
        <w:tc>
          <w:tcPr>
            <w:tcW w:w="1260" w:type="dxa"/>
            <w:shd w:val="clear" w:color="auto" w:fill="auto"/>
          </w:tcPr>
          <w:p w:rsidR="00154EF5" w:rsidRPr="001F427C" w:rsidRDefault="00154EF5" w:rsidP="004F4AAF">
            <w:pPr>
              <w:suppressAutoHyphens/>
              <w:spacing w:before="240" w:after="60"/>
              <w:outlineLvl w:val="5"/>
              <w:rPr>
                <w:bCs/>
                <w:smallCaps/>
                <w:sz w:val="18"/>
                <w:szCs w:val="18"/>
                <w:lang w:eastAsia="ar-SA"/>
              </w:rPr>
            </w:pPr>
          </w:p>
        </w:tc>
      </w:tr>
      <w:tr w:rsidR="00154EF5" w:rsidRPr="001F427C" w:rsidTr="004F4AAF">
        <w:trPr>
          <w:cantSplit/>
          <w:trHeight w:val="154"/>
        </w:trPr>
        <w:tc>
          <w:tcPr>
            <w:tcW w:w="1908" w:type="dxa"/>
            <w:vMerge/>
          </w:tcPr>
          <w:p w:rsidR="00154EF5" w:rsidRPr="001F427C" w:rsidRDefault="00154EF5" w:rsidP="004F4AAF">
            <w:pPr>
              <w:suppressAutoHyphens/>
              <w:rPr>
                <w:caps/>
                <w:sz w:val="18"/>
                <w:szCs w:val="18"/>
                <w:lang w:eastAsia="ar-SA"/>
              </w:rPr>
            </w:pPr>
          </w:p>
        </w:tc>
        <w:tc>
          <w:tcPr>
            <w:tcW w:w="3600" w:type="dxa"/>
          </w:tcPr>
          <w:p w:rsidR="00154EF5" w:rsidRPr="001F427C" w:rsidRDefault="00154EF5" w:rsidP="004F4AAF">
            <w:pPr>
              <w:suppressAutoHyphens/>
              <w:rPr>
                <w:sz w:val="18"/>
                <w:szCs w:val="18"/>
                <w:lang w:eastAsia="ar-SA"/>
              </w:rPr>
            </w:pPr>
            <w:r>
              <w:rPr>
                <w:sz w:val="18"/>
                <w:szCs w:val="18"/>
                <w:lang w:eastAsia="ar-SA"/>
              </w:rPr>
              <w:t>Nozioni di peri</w:t>
            </w:r>
            <w:r w:rsidRPr="001F427C">
              <w:rPr>
                <w:sz w:val="18"/>
                <w:szCs w:val="18"/>
                <w:lang w:eastAsia="ar-SA"/>
              </w:rPr>
              <w:t>colo rischio</w:t>
            </w:r>
          </w:p>
        </w:tc>
        <w:tc>
          <w:tcPr>
            <w:tcW w:w="1980" w:type="dxa"/>
            <w:shd w:val="clear" w:color="auto" w:fill="auto"/>
          </w:tcPr>
          <w:p w:rsidR="00154EF5" w:rsidRPr="001F427C" w:rsidRDefault="00154EF5" w:rsidP="004F4AAF">
            <w:pPr>
              <w:suppressAutoHyphens/>
              <w:rPr>
                <w:smallCaps/>
                <w:sz w:val="18"/>
                <w:szCs w:val="18"/>
                <w:lang w:eastAsia="ar-SA"/>
              </w:rPr>
            </w:pPr>
          </w:p>
          <w:p w:rsidR="00154EF5" w:rsidRPr="001F427C" w:rsidRDefault="00154EF5" w:rsidP="004F4AAF">
            <w:pPr>
              <w:suppressAutoHyphens/>
              <w:rPr>
                <w:smallCaps/>
                <w:sz w:val="18"/>
                <w:szCs w:val="18"/>
                <w:lang w:eastAsia="ar-SA"/>
              </w:rPr>
            </w:pPr>
          </w:p>
        </w:tc>
        <w:tc>
          <w:tcPr>
            <w:tcW w:w="1620" w:type="dxa"/>
            <w:shd w:val="clear" w:color="auto" w:fill="auto"/>
          </w:tcPr>
          <w:p w:rsidR="00154EF5" w:rsidRPr="001F427C" w:rsidRDefault="00154EF5" w:rsidP="004F4AAF">
            <w:pPr>
              <w:suppressAutoHyphens/>
              <w:spacing w:before="240" w:after="60"/>
              <w:outlineLvl w:val="5"/>
              <w:rPr>
                <w:bCs/>
                <w:smallCaps/>
                <w:sz w:val="18"/>
                <w:szCs w:val="18"/>
                <w:lang w:eastAsia="ar-SA"/>
              </w:rPr>
            </w:pPr>
          </w:p>
        </w:tc>
        <w:tc>
          <w:tcPr>
            <w:tcW w:w="1260" w:type="dxa"/>
            <w:shd w:val="clear" w:color="auto" w:fill="auto"/>
          </w:tcPr>
          <w:p w:rsidR="00154EF5" w:rsidRPr="001F427C" w:rsidRDefault="00154EF5" w:rsidP="004F4AAF">
            <w:pPr>
              <w:suppressAutoHyphens/>
              <w:spacing w:before="240" w:after="60"/>
              <w:outlineLvl w:val="5"/>
              <w:rPr>
                <w:bCs/>
                <w:smallCaps/>
                <w:sz w:val="18"/>
                <w:szCs w:val="18"/>
                <w:lang w:eastAsia="ar-SA"/>
              </w:rPr>
            </w:pPr>
          </w:p>
        </w:tc>
      </w:tr>
      <w:tr w:rsidR="00154EF5" w:rsidRPr="001F427C" w:rsidTr="004F4AAF">
        <w:trPr>
          <w:cantSplit/>
          <w:trHeight w:val="154"/>
        </w:trPr>
        <w:tc>
          <w:tcPr>
            <w:tcW w:w="1908" w:type="dxa"/>
            <w:vMerge/>
          </w:tcPr>
          <w:p w:rsidR="00154EF5" w:rsidRPr="001F427C" w:rsidRDefault="00154EF5" w:rsidP="004F4AAF">
            <w:pPr>
              <w:suppressAutoHyphens/>
              <w:rPr>
                <w:caps/>
                <w:sz w:val="18"/>
                <w:szCs w:val="18"/>
                <w:lang w:eastAsia="ar-SA"/>
              </w:rPr>
            </w:pPr>
          </w:p>
        </w:tc>
        <w:tc>
          <w:tcPr>
            <w:tcW w:w="3600" w:type="dxa"/>
          </w:tcPr>
          <w:p w:rsidR="00154EF5" w:rsidRPr="001F427C" w:rsidRDefault="00154EF5" w:rsidP="004F4AAF">
            <w:pPr>
              <w:suppressAutoHyphens/>
              <w:rPr>
                <w:sz w:val="18"/>
                <w:szCs w:val="18"/>
                <w:lang w:eastAsia="ar-SA"/>
              </w:rPr>
            </w:pPr>
            <w:r w:rsidRPr="001F427C">
              <w:rPr>
                <w:sz w:val="18"/>
                <w:szCs w:val="18"/>
                <w:lang w:eastAsia="ar-SA"/>
              </w:rPr>
              <w:t>Cura degli strumenti/attrezzature</w:t>
            </w:r>
          </w:p>
        </w:tc>
        <w:tc>
          <w:tcPr>
            <w:tcW w:w="1980" w:type="dxa"/>
            <w:shd w:val="clear" w:color="auto" w:fill="auto"/>
          </w:tcPr>
          <w:p w:rsidR="00154EF5" w:rsidRPr="001F427C" w:rsidRDefault="00154EF5" w:rsidP="004F4AAF">
            <w:pPr>
              <w:suppressAutoHyphens/>
              <w:rPr>
                <w:smallCaps/>
                <w:sz w:val="18"/>
                <w:szCs w:val="18"/>
                <w:lang w:eastAsia="ar-SA"/>
              </w:rPr>
            </w:pPr>
          </w:p>
          <w:p w:rsidR="00154EF5" w:rsidRPr="001F427C" w:rsidRDefault="00154EF5" w:rsidP="004F4AAF">
            <w:pPr>
              <w:suppressAutoHyphens/>
              <w:rPr>
                <w:smallCaps/>
                <w:sz w:val="18"/>
                <w:szCs w:val="18"/>
                <w:lang w:eastAsia="ar-SA"/>
              </w:rPr>
            </w:pPr>
          </w:p>
        </w:tc>
        <w:tc>
          <w:tcPr>
            <w:tcW w:w="1620" w:type="dxa"/>
            <w:shd w:val="clear" w:color="auto" w:fill="auto"/>
          </w:tcPr>
          <w:p w:rsidR="00154EF5" w:rsidRPr="001F427C" w:rsidRDefault="00154EF5" w:rsidP="004F4AAF">
            <w:pPr>
              <w:suppressAutoHyphens/>
              <w:spacing w:before="240" w:after="60"/>
              <w:outlineLvl w:val="5"/>
              <w:rPr>
                <w:bCs/>
                <w:smallCaps/>
                <w:sz w:val="18"/>
                <w:szCs w:val="18"/>
                <w:lang w:eastAsia="ar-SA"/>
              </w:rPr>
            </w:pPr>
          </w:p>
        </w:tc>
        <w:tc>
          <w:tcPr>
            <w:tcW w:w="1260" w:type="dxa"/>
            <w:shd w:val="clear" w:color="auto" w:fill="auto"/>
          </w:tcPr>
          <w:p w:rsidR="00154EF5" w:rsidRPr="001F427C" w:rsidRDefault="00154EF5" w:rsidP="004F4AAF">
            <w:pPr>
              <w:suppressAutoHyphens/>
              <w:spacing w:before="240" w:after="60"/>
              <w:outlineLvl w:val="5"/>
              <w:rPr>
                <w:bCs/>
                <w:smallCaps/>
                <w:sz w:val="18"/>
                <w:szCs w:val="18"/>
                <w:lang w:eastAsia="ar-SA"/>
              </w:rPr>
            </w:pPr>
          </w:p>
        </w:tc>
      </w:tr>
      <w:tr w:rsidR="00154EF5" w:rsidRPr="001F427C" w:rsidTr="004F4AAF">
        <w:trPr>
          <w:cantSplit/>
          <w:trHeight w:val="154"/>
        </w:trPr>
        <w:tc>
          <w:tcPr>
            <w:tcW w:w="1908" w:type="dxa"/>
            <w:vMerge/>
          </w:tcPr>
          <w:p w:rsidR="00154EF5" w:rsidRPr="001F427C" w:rsidRDefault="00154EF5" w:rsidP="004F4AAF">
            <w:pPr>
              <w:suppressAutoHyphens/>
              <w:rPr>
                <w:caps/>
                <w:sz w:val="18"/>
                <w:szCs w:val="18"/>
                <w:lang w:eastAsia="ar-SA"/>
              </w:rPr>
            </w:pPr>
          </w:p>
        </w:tc>
        <w:tc>
          <w:tcPr>
            <w:tcW w:w="3600" w:type="dxa"/>
          </w:tcPr>
          <w:p w:rsidR="00154EF5" w:rsidRPr="001F427C" w:rsidRDefault="00154EF5" w:rsidP="004F4AAF">
            <w:pPr>
              <w:suppressAutoHyphens/>
              <w:rPr>
                <w:sz w:val="18"/>
                <w:szCs w:val="18"/>
                <w:lang w:eastAsia="ar-SA"/>
              </w:rPr>
            </w:pPr>
            <w:r w:rsidRPr="001F427C">
              <w:rPr>
                <w:sz w:val="18"/>
                <w:szCs w:val="18"/>
                <w:lang w:eastAsia="ar-SA"/>
              </w:rPr>
              <w:t>Capacità di comprensione della consegna data</w:t>
            </w:r>
          </w:p>
        </w:tc>
        <w:tc>
          <w:tcPr>
            <w:tcW w:w="1980" w:type="dxa"/>
            <w:shd w:val="clear" w:color="auto" w:fill="auto"/>
          </w:tcPr>
          <w:p w:rsidR="00154EF5" w:rsidRPr="001F427C" w:rsidRDefault="00154EF5" w:rsidP="004F4AAF">
            <w:pPr>
              <w:suppressAutoHyphens/>
              <w:rPr>
                <w:smallCaps/>
                <w:sz w:val="18"/>
                <w:szCs w:val="18"/>
                <w:lang w:eastAsia="ar-SA"/>
              </w:rPr>
            </w:pPr>
          </w:p>
          <w:p w:rsidR="00154EF5" w:rsidRPr="001F427C" w:rsidRDefault="00154EF5" w:rsidP="004F4AAF">
            <w:pPr>
              <w:suppressAutoHyphens/>
              <w:rPr>
                <w:smallCaps/>
                <w:sz w:val="18"/>
                <w:szCs w:val="18"/>
                <w:lang w:eastAsia="ar-SA"/>
              </w:rPr>
            </w:pPr>
          </w:p>
        </w:tc>
        <w:tc>
          <w:tcPr>
            <w:tcW w:w="1620" w:type="dxa"/>
            <w:shd w:val="clear" w:color="auto" w:fill="auto"/>
          </w:tcPr>
          <w:p w:rsidR="00154EF5" w:rsidRPr="001F427C" w:rsidRDefault="00154EF5" w:rsidP="004F4AAF">
            <w:pPr>
              <w:suppressAutoHyphens/>
              <w:spacing w:before="240" w:after="60"/>
              <w:outlineLvl w:val="5"/>
              <w:rPr>
                <w:bCs/>
                <w:smallCaps/>
                <w:sz w:val="18"/>
                <w:szCs w:val="18"/>
                <w:lang w:eastAsia="ar-SA"/>
              </w:rPr>
            </w:pPr>
          </w:p>
        </w:tc>
        <w:tc>
          <w:tcPr>
            <w:tcW w:w="1260" w:type="dxa"/>
            <w:shd w:val="clear" w:color="auto" w:fill="auto"/>
          </w:tcPr>
          <w:p w:rsidR="00154EF5" w:rsidRPr="001F427C" w:rsidRDefault="00154EF5" w:rsidP="004F4AAF">
            <w:pPr>
              <w:suppressAutoHyphens/>
              <w:spacing w:before="240" w:after="60"/>
              <w:outlineLvl w:val="5"/>
              <w:rPr>
                <w:bCs/>
                <w:smallCaps/>
                <w:sz w:val="18"/>
                <w:szCs w:val="18"/>
                <w:lang w:eastAsia="ar-SA"/>
              </w:rPr>
            </w:pPr>
          </w:p>
        </w:tc>
      </w:tr>
      <w:tr w:rsidR="00154EF5" w:rsidRPr="001F427C" w:rsidTr="004F4AAF">
        <w:trPr>
          <w:cantSplit/>
          <w:trHeight w:val="154"/>
        </w:trPr>
        <w:tc>
          <w:tcPr>
            <w:tcW w:w="1908" w:type="dxa"/>
            <w:vMerge/>
          </w:tcPr>
          <w:p w:rsidR="00154EF5" w:rsidRPr="001F427C" w:rsidRDefault="00154EF5" w:rsidP="004F4AAF">
            <w:pPr>
              <w:suppressAutoHyphens/>
              <w:rPr>
                <w:caps/>
                <w:sz w:val="18"/>
                <w:szCs w:val="18"/>
                <w:lang w:eastAsia="ar-SA"/>
              </w:rPr>
            </w:pPr>
          </w:p>
        </w:tc>
        <w:tc>
          <w:tcPr>
            <w:tcW w:w="3600" w:type="dxa"/>
          </w:tcPr>
          <w:p w:rsidR="00154EF5" w:rsidRPr="001F427C" w:rsidRDefault="00154EF5" w:rsidP="004F4AAF">
            <w:pPr>
              <w:suppressAutoHyphens/>
              <w:rPr>
                <w:sz w:val="18"/>
                <w:szCs w:val="18"/>
                <w:lang w:eastAsia="ar-SA"/>
              </w:rPr>
            </w:pPr>
            <w:r w:rsidRPr="001F427C">
              <w:rPr>
                <w:sz w:val="18"/>
                <w:szCs w:val="18"/>
                <w:lang w:eastAsia="ar-SA"/>
              </w:rPr>
              <w:t>Capacità di portare a termine un lavoro assegnato</w:t>
            </w:r>
          </w:p>
        </w:tc>
        <w:tc>
          <w:tcPr>
            <w:tcW w:w="1980" w:type="dxa"/>
            <w:shd w:val="clear" w:color="auto" w:fill="auto"/>
          </w:tcPr>
          <w:p w:rsidR="00154EF5" w:rsidRPr="001F427C" w:rsidRDefault="00154EF5" w:rsidP="004F4AAF">
            <w:pPr>
              <w:suppressAutoHyphens/>
              <w:rPr>
                <w:smallCaps/>
                <w:sz w:val="18"/>
                <w:szCs w:val="18"/>
                <w:lang w:eastAsia="ar-SA"/>
              </w:rPr>
            </w:pPr>
          </w:p>
        </w:tc>
        <w:tc>
          <w:tcPr>
            <w:tcW w:w="1620" w:type="dxa"/>
            <w:shd w:val="clear" w:color="auto" w:fill="auto"/>
          </w:tcPr>
          <w:p w:rsidR="00154EF5" w:rsidRPr="001F427C" w:rsidRDefault="00154EF5" w:rsidP="004F4AAF">
            <w:pPr>
              <w:suppressAutoHyphens/>
              <w:spacing w:before="240" w:after="60"/>
              <w:outlineLvl w:val="5"/>
              <w:rPr>
                <w:bCs/>
                <w:smallCaps/>
                <w:sz w:val="18"/>
                <w:szCs w:val="18"/>
                <w:lang w:eastAsia="ar-SA"/>
              </w:rPr>
            </w:pPr>
          </w:p>
        </w:tc>
        <w:tc>
          <w:tcPr>
            <w:tcW w:w="1260" w:type="dxa"/>
            <w:shd w:val="clear" w:color="auto" w:fill="auto"/>
          </w:tcPr>
          <w:p w:rsidR="00154EF5" w:rsidRPr="001F427C" w:rsidRDefault="00154EF5" w:rsidP="004F4AAF">
            <w:pPr>
              <w:suppressAutoHyphens/>
              <w:spacing w:before="240" w:after="60"/>
              <w:outlineLvl w:val="5"/>
              <w:rPr>
                <w:bCs/>
                <w:smallCaps/>
                <w:sz w:val="18"/>
                <w:szCs w:val="18"/>
                <w:lang w:eastAsia="ar-SA"/>
              </w:rPr>
            </w:pPr>
          </w:p>
        </w:tc>
      </w:tr>
      <w:tr w:rsidR="00154EF5" w:rsidRPr="001F427C" w:rsidTr="004F4AAF">
        <w:trPr>
          <w:cantSplit/>
        </w:trPr>
        <w:tc>
          <w:tcPr>
            <w:tcW w:w="1908" w:type="dxa"/>
            <w:vMerge/>
          </w:tcPr>
          <w:p w:rsidR="00154EF5" w:rsidRPr="001F427C" w:rsidRDefault="00154EF5" w:rsidP="004F4AAF">
            <w:pPr>
              <w:suppressAutoHyphens/>
              <w:rPr>
                <w:caps/>
                <w:sz w:val="18"/>
                <w:szCs w:val="18"/>
                <w:lang w:eastAsia="ar-SA"/>
              </w:rPr>
            </w:pPr>
          </w:p>
        </w:tc>
        <w:tc>
          <w:tcPr>
            <w:tcW w:w="3600" w:type="dxa"/>
          </w:tcPr>
          <w:p w:rsidR="00154EF5" w:rsidRPr="001F427C" w:rsidRDefault="00154EF5" w:rsidP="004F4AAF">
            <w:pPr>
              <w:suppressAutoHyphens/>
              <w:rPr>
                <w:sz w:val="18"/>
                <w:szCs w:val="18"/>
                <w:lang w:eastAsia="ar-SA"/>
              </w:rPr>
            </w:pPr>
            <w:r w:rsidRPr="001F427C">
              <w:rPr>
                <w:sz w:val="18"/>
                <w:szCs w:val="18"/>
                <w:lang w:eastAsia="ar-SA"/>
              </w:rPr>
              <w:t>Capacità di orientarsi nell’ambiente</w:t>
            </w:r>
          </w:p>
        </w:tc>
        <w:tc>
          <w:tcPr>
            <w:tcW w:w="1980" w:type="dxa"/>
          </w:tcPr>
          <w:p w:rsidR="00154EF5" w:rsidRPr="001F427C" w:rsidRDefault="00154EF5" w:rsidP="004F4AAF">
            <w:pPr>
              <w:suppressAutoHyphens/>
              <w:rPr>
                <w:smallCaps/>
                <w:sz w:val="18"/>
                <w:szCs w:val="18"/>
                <w:lang w:eastAsia="ar-SA"/>
              </w:rPr>
            </w:pPr>
          </w:p>
          <w:p w:rsidR="00154EF5" w:rsidRPr="001F427C" w:rsidRDefault="00154EF5" w:rsidP="004F4AAF">
            <w:pPr>
              <w:suppressAutoHyphens/>
              <w:rPr>
                <w:smallCaps/>
                <w:sz w:val="18"/>
                <w:szCs w:val="18"/>
                <w:lang w:eastAsia="ar-SA"/>
              </w:rPr>
            </w:pPr>
          </w:p>
        </w:tc>
        <w:tc>
          <w:tcPr>
            <w:tcW w:w="1620" w:type="dxa"/>
          </w:tcPr>
          <w:p w:rsidR="00154EF5" w:rsidRPr="001F427C" w:rsidRDefault="00154EF5" w:rsidP="004F4AAF">
            <w:pPr>
              <w:suppressAutoHyphens/>
              <w:spacing w:before="240" w:after="60"/>
              <w:outlineLvl w:val="5"/>
              <w:rPr>
                <w:bCs/>
                <w:smallCaps/>
                <w:sz w:val="18"/>
                <w:szCs w:val="18"/>
                <w:lang w:eastAsia="ar-SA"/>
              </w:rPr>
            </w:pPr>
          </w:p>
        </w:tc>
        <w:tc>
          <w:tcPr>
            <w:tcW w:w="1260" w:type="dxa"/>
          </w:tcPr>
          <w:p w:rsidR="00154EF5" w:rsidRPr="001F427C" w:rsidRDefault="00154EF5" w:rsidP="004F4AAF">
            <w:pPr>
              <w:suppressAutoHyphens/>
              <w:spacing w:before="240" w:after="60"/>
              <w:outlineLvl w:val="5"/>
              <w:rPr>
                <w:bCs/>
                <w:smallCaps/>
                <w:sz w:val="18"/>
                <w:szCs w:val="18"/>
                <w:lang w:eastAsia="ar-SA"/>
              </w:rPr>
            </w:pPr>
          </w:p>
        </w:tc>
      </w:tr>
      <w:tr w:rsidR="00154EF5" w:rsidRPr="001F427C" w:rsidTr="004F4AAF">
        <w:trPr>
          <w:cantSplit/>
        </w:trPr>
        <w:tc>
          <w:tcPr>
            <w:tcW w:w="1908" w:type="dxa"/>
            <w:vMerge w:val="restart"/>
          </w:tcPr>
          <w:p w:rsidR="00154EF5" w:rsidRPr="001F427C" w:rsidRDefault="00154EF5" w:rsidP="004F4AAF">
            <w:pPr>
              <w:suppressAutoHyphens/>
              <w:rPr>
                <w:caps/>
                <w:sz w:val="18"/>
                <w:szCs w:val="18"/>
                <w:lang w:eastAsia="ar-SA"/>
              </w:rPr>
            </w:pPr>
            <w:r w:rsidRPr="001F427C">
              <w:rPr>
                <w:caps/>
                <w:sz w:val="18"/>
                <w:szCs w:val="18"/>
                <w:lang w:eastAsia="ar-SA"/>
              </w:rPr>
              <w:t>competenzE RELAZIONALI (</w:t>
            </w:r>
            <w:r w:rsidRPr="001F427C">
              <w:rPr>
                <w:b/>
                <w:caps/>
                <w:sz w:val="18"/>
                <w:szCs w:val="18"/>
                <w:lang w:eastAsia="ar-SA"/>
              </w:rPr>
              <w:t>SAPERE ESSERE</w:t>
            </w:r>
            <w:r w:rsidRPr="001F427C">
              <w:rPr>
                <w:caps/>
                <w:sz w:val="18"/>
                <w:szCs w:val="18"/>
                <w:lang w:eastAsia="ar-SA"/>
              </w:rPr>
              <w:t>)</w:t>
            </w:r>
          </w:p>
        </w:tc>
        <w:tc>
          <w:tcPr>
            <w:tcW w:w="3600" w:type="dxa"/>
          </w:tcPr>
          <w:p w:rsidR="00154EF5" w:rsidRPr="001F427C" w:rsidRDefault="00154EF5" w:rsidP="004F4AAF">
            <w:pPr>
              <w:suppressAutoHyphens/>
              <w:rPr>
                <w:lang w:eastAsia="ar-SA"/>
              </w:rPr>
            </w:pPr>
            <w:r w:rsidRPr="001F427C">
              <w:rPr>
                <w:sz w:val="18"/>
                <w:szCs w:val="18"/>
                <w:lang w:eastAsia="ar-SA"/>
              </w:rPr>
              <w:t>Capacità di entrare in rapporto con il gruppo</w:t>
            </w:r>
          </w:p>
        </w:tc>
        <w:tc>
          <w:tcPr>
            <w:tcW w:w="1980" w:type="dxa"/>
          </w:tcPr>
          <w:p w:rsidR="00154EF5" w:rsidRPr="001F427C" w:rsidRDefault="00154EF5" w:rsidP="004F4AAF">
            <w:pPr>
              <w:suppressAutoHyphens/>
              <w:rPr>
                <w:lang w:eastAsia="ar-SA"/>
              </w:rPr>
            </w:pPr>
          </w:p>
        </w:tc>
        <w:tc>
          <w:tcPr>
            <w:tcW w:w="1620" w:type="dxa"/>
          </w:tcPr>
          <w:p w:rsidR="00154EF5" w:rsidRPr="001F427C" w:rsidRDefault="00154EF5" w:rsidP="004F4AAF">
            <w:pPr>
              <w:suppressAutoHyphens/>
              <w:spacing w:before="240" w:after="60"/>
              <w:outlineLvl w:val="5"/>
              <w:rPr>
                <w:rFonts w:ascii="Arial" w:hAnsi="Arial"/>
                <w:b/>
                <w:bCs/>
                <w:smallCaps/>
                <w:sz w:val="22"/>
                <w:szCs w:val="22"/>
                <w:lang w:eastAsia="ar-SA"/>
              </w:rPr>
            </w:pPr>
          </w:p>
        </w:tc>
        <w:tc>
          <w:tcPr>
            <w:tcW w:w="1260" w:type="dxa"/>
          </w:tcPr>
          <w:p w:rsidR="00154EF5" w:rsidRPr="001F427C" w:rsidRDefault="00154EF5" w:rsidP="004F4AAF">
            <w:pPr>
              <w:suppressAutoHyphens/>
              <w:spacing w:before="240" w:after="60"/>
              <w:outlineLvl w:val="5"/>
              <w:rPr>
                <w:rFonts w:ascii="Arial" w:hAnsi="Arial"/>
                <w:b/>
                <w:bCs/>
                <w:smallCaps/>
                <w:sz w:val="22"/>
                <w:szCs w:val="22"/>
                <w:lang w:eastAsia="ar-SA"/>
              </w:rPr>
            </w:pPr>
          </w:p>
        </w:tc>
      </w:tr>
      <w:tr w:rsidR="00154EF5" w:rsidRPr="001F427C" w:rsidTr="004F4AAF">
        <w:trPr>
          <w:cantSplit/>
        </w:trPr>
        <w:tc>
          <w:tcPr>
            <w:tcW w:w="1908" w:type="dxa"/>
            <w:vMerge/>
          </w:tcPr>
          <w:p w:rsidR="00154EF5" w:rsidRPr="001F427C" w:rsidRDefault="00154EF5" w:rsidP="004F4AAF">
            <w:pPr>
              <w:suppressAutoHyphens/>
              <w:rPr>
                <w:b/>
                <w:lang w:eastAsia="ar-SA"/>
              </w:rPr>
            </w:pPr>
          </w:p>
        </w:tc>
        <w:tc>
          <w:tcPr>
            <w:tcW w:w="3600" w:type="dxa"/>
          </w:tcPr>
          <w:p w:rsidR="00154EF5" w:rsidRPr="001F427C" w:rsidRDefault="00154EF5" w:rsidP="004F4AAF">
            <w:pPr>
              <w:suppressAutoHyphens/>
              <w:rPr>
                <w:lang w:eastAsia="ar-SA"/>
              </w:rPr>
            </w:pPr>
            <w:r w:rsidRPr="001F427C">
              <w:rPr>
                <w:sz w:val="18"/>
                <w:szCs w:val="18"/>
                <w:lang w:eastAsia="ar-SA"/>
              </w:rPr>
              <w:t>Capacità di entrare in rapporto con l’adulto</w:t>
            </w:r>
          </w:p>
        </w:tc>
        <w:tc>
          <w:tcPr>
            <w:tcW w:w="1980" w:type="dxa"/>
          </w:tcPr>
          <w:p w:rsidR="00154EF5" w:rsidRPr="001F427C" w:rsidRDefault="00154EF5" w:rsidP="004F4AAF">
            <w:pPr>
              <w:suppressAutoHyphens/>
              <w:spacing w:before="240" w:after="60"/>
              <w:outlineLvl w:val="5"/>
              <w:rPr>
                <w:rFonts w:ascii="Arial" w:hAnsi="Arial"/>
                <w:b/>
                <w:bCs/>
                <w:smallCaps/>
                <w:sz w:val="22"/>
                <w:szCs w:val="22"/>
                <w:lang w:eastAsia="ar-SA"/>
              </w:rPr>
            </w:pPr>
          </w:p>
        </w:tc>
        <w:tc>
          <w:tcPr>
            <w:tcW w:w="1620" w:type="dxa"/>
          </w:tcPr>
          <w:p w:rsidR="00154EF5" w:rsidRPr="001F427C" w:rsidRDefault="00154EF5" w:rsidP="004F4AAF">
            <w:pPr>
              <w:suppressAutoHyphens/>
              <w:spacing w:before="240" w:after="60"/>
              <w:outlineLvl w:val="5"/>
              <w:rPr>
                <w:rFonts w:ascii="Arial" w:hAnsi="Arial"/>
                <w:b/>
                <w:bCs/>
                <w:smallCaps/>
                <w:sz w:val="22"/>
                <w:szCs w:val="22"/>
                <w:lang w:eastAsia="ar-SA"/>
              </w:rPr>
            </w:pPr>
          </w:p>
        </w:tc>
        <w:tc>
          <w:tcPr>
            <w:tcW w:w="1260" w:type="dxa"/>
          </w:tcPr>
          <w:p w:rsidR="00154EF5" w:rsidRPr="001F427C" w:rsidRDefault="00154EF5" w:rsidP="004F4AAF">
            <w:pPr>
              <w:suppressAutoHyphens/>
              <w:spacing w:before="240" w:after="60"/>
              <w:outlineLvl w:val="5"/>
              <w:rPr>
                <w:rFonts w:ascii="Arial" w:hAnsi="Arial"/>
                <w:b/>
                <w:bCs/>
                <w:smallCaps/>
                <w:sz w:val="22"/>
                <w:szCs w:val="22"/>
                <w:lang w:eastAsia="ar-SA"/>
              </w:rPr>
            </w:pPr>
          </w:p>
        </w:tc>
      </w:tr>
      <w:tr w:rsidR="00154EF5" w:rsidRPr="001F427C" w:rsidTr="004F4AAF">
        <w:trPr>
          <w:cantSplit/>
        </w:trPr>
        <w:tc>
          <w:tcPr>
            <w:tcW w:w="1908" w:type="dxa"/>
            <w:vMerge/>
          </w:tcPr>
          <w:p w:rsidR="00154EF5" w:rsidRPr="001F427C" w:rsidRDefault="00154EF5" w:rsidP="004F4AAF">
            <w:pPr>
              <w:suppressAutoHyphens/>
              <w:rPr>
                <w:b/>
                <w:lang w:eastAsia="ar-SA"/>
              </w:rPr>
            </w:pPr>
          </w:p>
        </w:tc>
        <w:tc>
          <w:tcPr>
            <w:tcW w:w="3600" w:type="dxa"/>
          </w:tcPr>
          <w:p w:rsidR="00154EF5" w:rsidRPr="001F427C" w:rsidRDefault="00154EF5" w:rsidP="004F4AAF">
            <w:pPr>
              <w:suppressAutoHyphens/>
              <w:rPr>
                <w:sz w:val="18"/>
                <w:szCs w:val="18"/>
                <w:lang w:eastAsia="ar-SA"/>
              </w:rPr>
            </w:pPr>
            <w:r w:rsidRPr="001F427C">
              <w:rPr>
                <w:sz w:val="18"/>
                <w:szCs w:val="18"/>
                <w:lang w:eastAsia="ar-SA"/>
              </w:rPr>
              <w:t>Rispetto delle regole</w:t>
            </w:r>
          </w:p>
        </w:tc>
        <w:tc>
          <w:tcPr>
            <w:tcW w:w="1980" w:type="dxa"/>
          </w:tcPr>
          <w:p w:rsidR="00154EF5" w:rsidRPr="001F427C" w:rsidRDefault="00154EF5" w:rsidP="004F4AAF">
            <w:pPr>
              <w:suppressAutoHyphens/>
              <w:rPr>
                <w:lang w:eastAsia="ar-SA"/>
              </w:rPr>
            </w:pPr>
          </w:p>
        </w:tc>
        <w:tc>
          <w:tcPr>
            <w:tcW w:w="1620" w:type="dxa"/>
          </w:tcPr>
          <w:p w:rsidR="00154EF5" w:rsidRPr="001F427C" w:rsidRDefault="00154EF5" w:rsidP="004F4AAF">
            <w:pPr>
              <w:suppressAutoHyphens/>
              <w:spacing w:before="240" w:after="60"/>
              <w:outlineLvl w:val="5"/>
              <w:rPr>
                <w:rFonts w:ascii="Arial" w:hAnsi="Arial"/>
                <w:b/>
                <w:bCs/>
                <w:smallCaps/>
                <w:sz w:val="22"/>
                <w:szCs w:val="22"/>
                <w:lang w:eastAsia="ar-SA"/>
              </w:rPr>
            </w:pPr>
          </w:p>
        </w:tc>
        <w:tc>
          <w:tcPr>
            <w:tcW w:w="1260" w:type="dxa"/>
          </w:tcPr>
          <w:p w:rsidR="00154EF5" w:rsidRPr="001F427C" w:rsidRDefault="00154EF5" w:rsidP="004F4AAF">
            <w:pPr>
              <w:suppressAutoHyphens/>
              <w:spacing w:before="240" w:after="60"/>
              <w:outlineLvl w:val="5"/>
              <w:rPr>
                <w:rFonts w:ascii="Arial" w:hAnsi="Arial"/>
                <w:b/>
                <w:bCs/>
                <w:smallCaps/>
                <w:sz w:val="22"/>
                <w:szCs w:val="22"/>
                <w:lang w:eastAsia="ar-SA"/>
              </w:rPr>
            </w:pPr>
          </w:p>
        </w:tc>
      </w:tr>
      <w:tr w:rsidR="00154EF5" w:rsidRPr="001F427C" w:rsidTr="004F4AAF">
        <w:trPr>
          <w:cantSplit/>
        </w:trPr>
        <w:tc>
          <w:tcPr>
            <w:tcW w:w="1908" w:type="dxa"/>
            <w:vMerge w:val="restart"/>
          </w:tcPr>
          <w:p w:rsidR="00154EF5" w:rsidRPr="001F427C" w:rsidRDefault="00154EF5" w:rsidP="004F4AAF">
            <w:pPr>
              <w:suppressAutoHyphens/>
              <w:rPr>
                <w:caps/>
                <w:sz w:val="18"/>
                <w:szCs w:val="18"/>
                <w:lang w:eastAsia="ar-SA"/>
              </w:rPr>
            </w:pPr>
            <w:r w:rsidRPr="001F427C">
              <w:rPr>
                <w:caps/>
                <w:sz w:val="18"/>
                <w:szCs w:val="18"/>
                <w:lang w:eastAsia="ar-SA"/>
              </w:rPr>
              <w:t>competenzE AREA PROFESSIONALE</w:t>
            </w:r>
          </w:p>
        </w:tc>
        <w:tc>
          <w:tcPr>
            <w:tcW w:w="8460" w:type="dxa"/>
            <w:gridSpan w:val="4"/>
          </w:tcPr>
          <w:p w:rsidR="00154EF5" w:rsidRPr="001F427C" w:rsidRDefault="00154EF5" w:rsidP="00154EF5">
            <w:pPr>
              <w:keepNext/>
              <w:numPr>
                <w:ilvl w:val="0"/>
                <w:numId w:val="10"/>
              </w:numPr>
              <w:suppressAutoHyphens/>
              <w:ind w:left="357" w:hanging="357"/>
              <w:outlineLvl w:val="5"/>
              <w:rPr>
                <w:rFonts w:ascii="Arial" w:hAnsi="Arial"/>
                <w:b/>
                <w:bCs/>
                <w:smallCaps/>
                <w:sz w:val="22"/>
                <w:szCs w:val="22"/>
                <w:lang w:eastAsia="ar-SA"/>
              </w:rPr>
            </w:pPr>
          </w:p>
        </w:tc>
      </w:tr>
      <w:tr w:rsidR="00154EF5" w:rsidRPr="001F427C" w:rsidTr="004F4AAF">
        <w:trPr>
          <w:cantSplit/>
        </w:trPr>
        <w:tc>
          <w:tcPr>
            <w:tcW w:w="1908" w:type="dxa"/>
            <w:vMerge/>
          </w:tcPr>
          <w:p w:rsidR="00154EF5" w:rsidRPr="001F427C" w:rsidRDefault="00154EF5" w:rsidP="004F4AAF">
            <w:pPr>
              <w:suppressAutoHyphens/>
              <w:spacing w:before="240" w:after="60"/>
              <w:outlineLvl w:val="5"/>
              <w:rPr>
                <w:rFonts w:ascii="Arial" w:hAnsi="Arial"/>
                <w:b/>
                <w:bCs/>
                <w:smallCaps/>
                <w:sz w:val="22"/>
                <w:szCs w:val="22"/>
                <w:lang w:eastAsia="ar-SA"/>
              </w:rPr>
            </w:pPr>
          </w:p>
        </w:tc>
        <w:tc>
          <w:tcPr>
            <w:tcW w:w="8460" w:type="dxa"/>
            <w:gridSpan w:val="4"/>
          </w:tcPr>
          <w:p w:rsidR="00154EF5" w:rsidRPr="001F427C" w:rsidRDefault="00154EF5" w:rsidP="00154EF5">
            <w:pPr>
              <w:keepNext/>
              <w:numPr>
                <w:ilvl w:val="0"/>
                <w:numId w:val="10"/>
              </w:numPr>
              <w:suppressAutoHyphens/>
              <w:ind w:left="357" w:hanging="357"/>
              <w:outlineLvl w:val="5"/>
              <w:rPr>
                <w:rFonts w:ascii="Arial" w:hAnsi="Arial"/>
                <w:b/>
                <w:bCs/>
                <w:smallCaps/>
                <w:sz w:val="22"/>
                <w:szCs w:val="22"/>
                <w:lang w:eastAsia="ar-SA"/>
              </w:rPr>
            </w:pPr>
          </w:p>
        </w:tc>
      </w:tr>
      <w:tr w:rsidR="00154EF5" w:rsidRPr="001F427C" w:rsidTr="004F4AAF">
        <w:tc>
          <w:tcPr>
            <w:tcW w:w="1908" w:type="dxa"/>
            <w:vMerge/>
          </w:tcPr>
          <w:p w:rsidR="00154EF5" w:rsidRPr="001F427C" w:rsidRDefault="00154EF5" w:rsidP="004F4AAF">
            <w:pPr>
              <w:suppressAutoHyphens/>
              <w:spacing w:before="240" w:after="60"/>
              <w:outlineLvl w:val="5"/>
              <w:rPr>
                <w:rFonts w:ascii="Arial" w:hAnsi="Arial"/>
                <w:b/>
                <w:bCs/>
                <w:smallCaps/>
                <w:sz w:val="22"/>
                <w:szCs w:val="22"/>
                <w:lang w:eastAsia="ar-SA"/>
              </w:rPr>
            </w:pPr>
          </w:p>
        </w:tc>
        <w:tc>
          <w:tcPr>
            <w:tcW w:w="8460" w:type="dxa"/>
            <w:gridSpan w:val="4"/>
          </w:tcPr>
          <w:p w:rsidR="00154EF5" w:rsidRPr="001F427C" w:rsidRDefault="00154EF5" w:rsidP="00154EF5">
            <w:pPr>
              <w:keepNext/>
              <w:numPr>
                <w:ilvl w:val="0"/>
                <w:numId w:val="10"/>
              </w:numPr>
              <w:suppressAutoHyphens/>
              <w:ind w:left="357" w:hanging="357"/>
              <w:outlineLvl w:val="5"/>
              <w:rPr>
                <w:rFonts w:ascii="Arial" w:hAnsi="Arial"/>
                <w:b/>
                <w:bCs/>
                <w:smallCaps/>
                <w:sz w:val="22"/>
                <w:szCs w:val="22"/>
                <w:lang w:eastAsia="ar-SA"/>
              </w:rPr>
            </w:pPr>
          </w:p>
        </w:tc>
      </w:tr>
      <w:tr w:rsidR="00154EF5" w:rsidRPr="001F427C" w:rsidTr="004F4AAF">
        <w:tc>
          <w:tcPr>
            <w:tcW w:w="1908" w:type="dxa"/>
            <w:vMerge/>
          </w:tcPr>
          <w:p w:rsidR="00154EF5" w:rsidRPr="001F427C" w:rsidRDefault="00154EF5" w:rsidP="004F4AAF">
            <w:pPr>
              <w:suppressAutoHyphens/>
              <w:spacing w:before="240" w:after="60"/>
              <w:outlineLvl w:val="5"/>
              <w:rPr>
                <w:rFonts w:ascii="Arial" w:hAnsi="Arial"/>
                <w:b/>
                <w:bCs/>
                <w:smallCaps/>
                <w:sz w:val="22"/>
                <w:szCs w:val="22"/>
                <w:lang w:eastAsia="ar-SA"/>
              </w:rPr>
            </w:pPr>
          </w:p>
        </w:tc>
        <w:tc>
          <w:tcPr>
            <w:tcW w:w="8460" w:type="dxa"/>
            <w:gridSpan w:val="4"/>
          </w:tcPr>
          <w:p w:rsidR="00154EF5" w:rsidRPr="001F427C" w:rsidRDefault="00154EF5" w:rsidP="00154EF5">
            <w:pPr>
              <w:keepNext/>
              <w:numPr>
                <w:ilvl w:val="0"/>
                <w:numId w:val="10"/>
              </w:numPr>
              <w:suppressAutoHyphens/>
              <w:ind w:left="357" w:hanging="357"/>
              <w:outlineLvl w:val="5"/>
              <w:rPr>
                <w:rFonts w:ascii="Arial" w:hAnsi="Arial"/>
                <w:b/>
                <w:bCs/>
                <w:smallCaps/>
                <w:sz w:val="22"/>
                <w:szCs w:val="22"/>
                <w:lang w:eastAsia="ar-SA"/>
              </w:rPr>
            </w:pPr>
          </w:p>
        </w:tc>
      </w:tr>
      <w:tr w:rsidR="00154EF5" w:rsidRPr="001F427C" w:rsidTr="004F4AAF">
        <w:tc>
          <w:tcPr>
            <w:tcW w:w="1908" w:type="dxa"/>
            <w:vMerge/>
          </w:tcPr>
          <w:p w:rsidR="00154EF5" w:rsidRPr="001F427C" w:rsidRDefault="00154EF5" w:rsidP="004F4AAF">
            <w:pPr>
              <w:suppressAutoHyphens/>
              <w:spacing w:before="240" w:after="60"/>
              <w:outlineLvl w:val="5"/>
              <w:rPr>
                <w:rFonts w:ascii="Arial" w:hAnsi="Arial"/>
                <w:b/>
                <w:bCs/>
                <w:smallCaps/>
                <w:sz w:val="22"/>
                <w:szCs w:val="22"/>
                <w:lang w:eastAsia="ar-SA"/>
              </w:rPr>
            </w:pPr>
          </w:p>
        </w:tc>
        <w:tc>
          <w:tcPr>
            <w:tcW w:w="8460" w:type="dxa"/>
            <w:gridSpan w:val="4"/>
          </w:tcPr>
          <w:p w:rsidR="00154EF5" w:rsidRPr="001F427C" w:rsidRDefault="00154EF5" w:rsidP="00154EF5">
            <w:pPr>
              <w:keepNext/>
              <w:numPr>
                <w:ilvl w:val="0"/>
                <w:numId w:val="10"/>
              </w:numPr>
              <w:suppressAutoHyphens/>
              <w:ind w:left="357" w:hanging="357"/>
              <w:outlineLvl w:val="5"/>
              <w:rPr>
                <w:rFonts w:ascii="Arial" w:hAnsi="Arial"/>
                <w:b/>
                <w:bCs/>
                <w:smallCaps/>
                <w:sz w:val="22"/>
                <w:szCs w:val="22"/>
                <w:lang w:eastAsia="ar-SA"/>
              </w:rPr>
            </w:pPr>
          </w:p>
        </w:tc>
      </w:tr>
      <w:tr w:rsidR="00154EF5" w:rsidRPr="001F427C" w:rsidTr="004F4AAF">
        <w:tc>
          <w:tcPr>
            <w:tcW w:w="1908" w:type="dxa"/>
            <w:vMerge/>
          </w:tcPr>
          <w:p w:rsidR="00154EF5" w:rsidRPr="001F427C" w:rsidRDefault="00154EF5" w:rsidP="004F4AAF">
            <w:pPr>
              <w:suppressAutoHyphens/>
              <w:spacing w:before="240" w:after="60"/>
              <w:outlineLvl w:val="5"/>
              <w:rPr>
                <w:rFonts w:ascii="Arial" w:hAnsi="Arial"/>
                <w:b/>
                <w:bCs/>
                <w:smallCaps/>
                <w:sz w:val="22"/>
                <w:szCs w:val="22"/>
                <w:lang w:eastAsia="ar-SA"/>
              </w:rPr>
            </w:pPr>
          </w:p>
        </w:tc>
        <w:tc>
          <w:tcPr>
            <w:tcW w:w="8460" w:type="dxa"/>
            <w:gridSpan w:val="4"/>
          </w:tcPr>
          <w:p w:rsidR="00154EF5" w:rsidRPr="001F427C" w:rsidRDefault="00154EF5" w:rsidP="00154EF5">
            <w:pPr>
              <w:keepNext/>
              <w:numPr>
                <w:ilvl w:val="0"/>
                <w:numId w:val="10"/>
              </w:numPr>
              <w:suppressAutoHyphens/>
              <w:ind w:left="357" w:hanging="357"/>
              <w:outlineLvl w:val="5"/>
              <w:rPr>
                <w:rFonts w:ascii="Arial" w:hAnsi="Arial"/>
                <w:b/>
                <w:bCs/>
                <w:smallCaps/>
                <w:sz w:val="22"/>
                <w:szCs w:val="22"/>
                <w:lang w:eastAsia="ar-SA"/>
              </w:rPr>
            </w:pPr>
          </w:p>
        </w:tc>
      </w:tr>
      <w:tr w:rsidR="00154EF5" w:rsidRPr="001F427C" w:rsidTr="004F4AAF">
        <w:tc>
          <w:tcPr>
            <w:tcW w:w="1908" w:type="dxa"/>
            <w:vMerge/>
          </w:tcPr>
          <w:p w:rsidR="00154EF5" w:rsidRPr="001F427C" w:rsidRDefault="00154EF5" w:rsidP="004F4AAF">
            <w:pPr>
              <w:suppressAutoHyphens/>
              <w:spacing w:before="240" w:after="60"/>
              <w:outlineLvl w:val="5"/>
              <w:rPr>
                <w:rFonts w:ascii="Arial" w:hAnsi="Arial"/>
                <w:b/>
                <w:bCs/>
                <w:smallCaps/>
                <w:sz w:val="22"/>
                <w:szCs w:val="22"/>
                <w:lang w:eastAsia="ar-SA"/>
              </w:rPr>
            </w:pPr>
          </w:p>
        </w:tc>
        <w:tc>
          <w:tcPr>
            <w:tcW w:w="8460" w:type="dxa"/>
            <w:gridSpan w:val="4"/>
          </w:tcPr>
          <w:p w:rsidR="00154EF5" w:rsidRPr="001F427C" w:rsidRDefault="00154EF5" w:rsidP="00154EF5">
            <w:pPr>
              <w:keepNext/>
              <w:numPr>
                <w:ilvl w:val="0"/>
                <w:numId w:val="10"/>
              </w:numPr>
              <w:suppressAutoHyphens/>
              <w:ind w:left="357" w:hanging="357"/>
              <w:outlineLvl w:val="5"/>
              <w:rPr>
                <w:rFonts w:ascii="Arial" w:hAnsi="Arial"/>
                <w:b/>
                <w:bCs/>
                <w:smallCaps/>
                <w:sz w:val="22"/>
                <w:szCs w:val="22"/>
                <w:lang w:eastAsia="ar-SA"/>
              </w:rPr>
            </w:pPr>
          </w:p>
        </w:tc>
      </w:tr>
      <w:tr w:rsidR="00154EF5" w:rsidRPr="001F427C" w:rsidTr="004F4AAF">
        <w:tc>
          <w:tcPr>
            <w:tcW w:w="1908" w:type="dxa"/>
            <w:vMerge/>
          </w:tcPr>
          <w:p w:rsidR="00154EF5" w:rsidRPr="001F427C" w:rsidRDefault="00154EF5" w:rsidP="004F4AAF">
            <w:pPr>
              <w:suppressAutoHyphens/>
              <w:spacing w:before="240" w:after="60"/>
              <w:outlineLvl w:val="5"/>
              <w:rPr>
                <w:rFonts w:ascii="Arial" w:hAnsi="Arial"/>
                <w:b/>
                <w:bCs/>
                <w:smallCaps/>
                <w:sz w:val="22"/>
                <w:szCs w:val="22"/>
                <w:lang w:eastAsia="ar-SA"/>
              </w:rPr>
            </w:pPr>
          </w:p>
        </w:tc>
        <w:tc>
          <w:tcPr>
            <w:tcW w:w="8460" w:type="dxa"/>
            <w:gridSpan w:val="4"/>
          </w:tcPr>
          <w:p w:rsidR="00154EF5" w:rsidRPr="001F427C" w:rsidRDefault="00154EF5" w:rsidP="00154EF5">
            <w:pPr>
              <w:keepNext/>
              <w:numPr>
                <w:ilvl w:val="0"/>
                <w:numId w:val="10"/>
              </w:numPr>
              <w:suppressAutoHyphens/>
              <w:ind w:left="357" w:hanging="357"/>
              <w:outlineLvl w:val="5"/>
              <w:rPr>
                <w:rFonts w:ascii="Arial" w:hAnsi="Arial"/>
                <w:b/>
                <w:bCs/>
                <w:smallCaps/>
                <w:sz w:val="22"/>
                <w:szCs w:val="22"/>
                <w:lang w:eastAsia="ar-SA"/>
              </w:rPr>
            </w:pPr>
          </w:p>
        </w:tc>
      </w:tr>
      <w:tr w:rsidR="00154EF5" w:rsidRPr="001F427C" w:rsidTr="004F4AAF">
        <w:tc>
          <w:tcPr>
            <w:tcW w:w="1908" w:type="dxa"/>
            <w:vMerge/>
          </w:tcPr>
          <w:p w:rsidR="00154EF5" w:rsidRPr="001F427C" w:rsidRDefault="00154EF5" w:rsidP="004F4AAF">
            <w:pPr>
              <w:suppressAutoHyphens/>
              <w:spacing w:before="240" w:after="60"/>
              <w:outlineLvl w:val="5"/>
              <w:rPr>
                <w:rFonts w:ascii="Arial" w:hAnsi="Arial"/>
                <w:b/>
                <w:bCs/>
                <w:smallCaps/>
                <w:sz w:val="22"/>
                <w:szCs w:val="22"/>
                <w:lang w:eastAsia="ar-SA"/>
              </w:rPr>
            </w:pPr>
          </w:p>
        </w:tc>
        <w:tc>
          <w:tcPr>
            <w:tcW w:w="8460" w:type="dxa"/>
            <w:gridSpan w:val="4"/>
          </w:tcPr>
          <w:p w:rsidR="00154EF5" w:rsidRPr="001F427C" w:rsidRDefault="00154EF5" w:rsidP="00154EF5">
            <w:pPr>
              <w:keepNext/>
              <w:numPr>
                <w:ilvl w:val="0"/>
                <w:numId w:val="10"/>
              </w:numPr>
              <w:suppressAutoHyphens/>
              <w:ind w:left="357" w:hanging="357"/>
              <w:outlineLvl w:val="5"/>
              <w:rPr>
                <w:rFonts w:ascii="Arial" w:hAnsi="Arial"/>
                <w:b/>
                <w:bCs/>
                <w:smallCaps/>
                <w:sz w:val="22"/>
                <w:szCs w:val="22"/>
                <w:lang w:eastAsia="ar-SA"/>
              </w:rPr>
            </w:pPr>
          </w:p>
        </w:tc>
      </w:tr>
      <w:tr w:rsidR="00154EF5" w:rsidRPr="001F427C" w:rsidTr="004F4AAF">
        <w:tc>
          <w:tcPr>
            <w:tcW w:w="1908" w:type="dxa"/>
            <w:vMerge/>
          </w:tcPr>
          <w:p w:rsidR="00154EF5" w:rsidRPr="001F427C" w:rsidRDefault="00154EF5" w:rsidP="004F4AAF">
            <w:pPr>
              <w:suppressAutoHyphens/>
              <w:spacing w:before="240" w:after="60"/>
              <w:outlineLvl w:val="5"/>
              <w:rPr>
                <w:rFonts w:ascii="Arial" w:hAnsi="Arial"/>
                <w:b/>
                <w:bCs/>
                <w:smallCaps/>
                <w:sz w:val="22"/>
                <w:szCs w:val="22"/>
                <w:lang w:eastAsia="ar-SA"/>
              </w:rPr>
            </w:pPr>
          </w:p>
        </w:tc>
        <w:tc>
          <w:tcPr>
            <w:tcW w:w="8460" w:type="dxa"/>
            <w:gridSpan w:val="4"/>
          </w:tcPr>
          <w:p w:rsidR="00154EF5" w:rsidRPr="001F427C" w:rsidRDefault="00154EF5" w:rsidP="00154EF5">
            <w:pPr>
              <w:keepNext/>
              <w:numPr>
                <w:ilvl w:val="0"/>
                <w:numId w:val="10"/>
              </w:numPr>
              <w:suppressAutoHyphens/>
              <w:ind w:left="357" w:hanging="357"/>
              <w:outlineLvl w:val="5"/>
              <w:rPr>
                <w:rFonts w:ascii="Arial" w:hAnsi="Arial"/>
                <w:b/>
                <w:bCs/>
                <w:smallCaps/>
                <w:sz w:val="22"/>
                <w:szCs w:val="22"/>
                <w:lang w:eastAsia="ar-SA"/>
              </w:rPr>
            </w:pPr>
          </w:p>
        </w:tc>
      </w:tr>
    </w:tbl>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rPr>
          <w:lang w:eastAsia="ar-SA"/>
        </w:rPr>
      </w:pPr>
      <w:r w:rsidRPr="001F427C">
        <w:br w:type="page"/>
      </w:r>
      <w:r w:rsidRPr="001F427C">
        <w:rPr>
          <w:sz w:val="22"/>
          <w:szCs w:val="22"/>
          <w:lang w:eastAsia="ar-SA"/>
        </w:rPr>
        <w:lastRenderedPageBreak/>
        <w:t xml:space="preserve">con la votazione complessiva di ................................. /100, derivante dalla somma dei seguenti punteggi parziali (3): </w:t>
      </w:r>
    </w:p>
    <w:p w:rsidR="00154EF5" w:rsidRPr="001F427C" w:rsidRDefault="00154EF5" w:rsidP="00154E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rPr>
          <w:sz w:val="22"/>
          <w:szCs w:val="22"/>
          <w:lang w:eastAsia="ar-SA"/>
        </w:rPr>
      </w:pPr>
    </w:p>
    <w:p w:rsidR="00154EF5" w:rsidRPr="001F427C" w:rsidRDefault="00154EF5" w:rsidP="00154EF5">
      <w:pPr>
        <w:tabs>
          <w:tab w:val="left" w:pos="1728"/>
          <w:tab w:val="left" w:pos="4608"/>
          <w:tab w:val="left" w:leader="dot" w:pos="5760"/>
          <w:tab w:val="left" w:leader="dot" w:pos="6336"/>
        </w:tabs>
        <w:suppressAutoHyphens/>
        <w:rPr>
          <w:sz w:val="22"/>
          <w:szCs w:val="22"/>
          <w:lang w:eastAsia="ar-SA"/>
        </w:rPr>
      </w:pPr>
    </w:p>
    <w:p w:rsidR="00154EF5" w:rsidRPr="001F427C" w:rsidRDefault="00154EF5" w:rsidP="00154EF5">
      <w:pPr>
        <w:tabs>
          <w:tab w:val="left" w:pos="1728"/>
          <w:tab w:val="left" w:pos="4608"/>
          <w:tab w:val="left" w:leader="dot" w:pos="5760"/>
          <w:tab w:val="left" w:leader="dot" w:pos="6336"/>
        </w:tabs>
        <w:suppressAutoHyphens/>
        <w:rPr>
          <w:sz w:val="22"/>
          <w:szCs w:val="22"/>
          <w:lang w:eastAsia="ar-SA"/>
        </w:rPr>
      </w:pPr>
      <w:r w:rsidRPr="001F427C">
        <w:rPr>
          <w:b/>
          <w:bCs/>
          <w:sz w:val="22"/>
          <w:szCs w:val="22"/>
          <w:lang w:eastAsia="ar-SA"/>
        </w:rPr>
        <w:t>Prove scritte / pratiche</w:t>
      </w:r>
      <w:r w:rsidRPr="001F427C">
        <w:rPr>
          <w:sz w:val="22"/>
          <w:szCs w:val="22"/>
          <w:lang w:eastAsia="ar-SA"/>
        </w:rPr>
        <w:t xml:space="preserve">                                         punti</w:t>
      </w:r>
      <w:r w:rsidRPr="001F427C">
        <w:rPr>
          <w:sz w:val="22"/>
          <w:szCs w:val="22"/>
          <w:lang w:eastAsia="ar-SA"/>
        </w:rPr>
        <w:tab/>
      </w:r>
      <w:r w:rsidR="004143D9" w:rsidRPr="004143D9">
        <w:rPr>
          <w:sz w:val="22"/>
          <w:szCs w:val="22"/>
          <w:lang w:eastAsia="ar-SA"/>
        </w:rPr>
        <w:t>/40</w:t>
      </w:r>
    </w:p>
    <w:p w:rsidR="00154EF5" w:rsidRPr="001F427C" w:rsidRDefault="00154EF5" w:rsidP="00154EF5">
      <w:pPr>
        <w:tabs>
          <w:tab w:val="left" w:pos="1728"/>
          <w:tab w:val="left" w:pos="4464"/>
          <w:tab w:val="left" w:leader="dot" w:pos="5616"/>
          <w:tab w:val="left" w:leader="dot" w:pos="6336"/>
        </w:tabs>
        <w:suppressAutoHyphens/>
        <w:rPr>
          <w:sz w:val="22"/>
          <w:szCs w:val="22"/>
          <w:lang w:eastAsia="ar-SA"/>
        </w:rPr>
      </w:pPr>
    </w:p>
    <w:p w:rsidR="00154EF5" w:rsidRPr="001F427C" w:rsidRDefault="00154EF5" w:rsidP="00154EF5">
      <w:pPr>
        <w:tabs>
          <w:tab w:val="left" w:pos="1728"/>
          <w:tab w:val="left" w:pos="4464"/>
          <w:tab w:val="left" w:leader="dot" w:pos="5616"/>
          <w:tab w:val="left" w:leader="dot" w:pos="6336"/>
        </w:tabs>
        <w:suppressAutoHyphens/>
        <w:rPr>
          <w:sz w:val="22"/>
          <w:szCs w:val="22"/>
          <w:lang w:eastAsia="ar-SA"/>
        </w:rPr>
      </w:pPr>
      <w:r w:rsidRPr="001F427C">
        <w:rPr>
          <w:b/>
          <w:bCs/>
          <w:sz w:val="22"/>
          <w:szCs w:val="22"/>
          <w:lang w:eastAsia="ar-SA"/>
        </w:rPr>
        <w:t>Colloquio</w:t>
      </w:r>
      <w:r w:rsidRPr="001F427C">
        <w:rPr>
          <w:sz w:val="22"/>
          <w:szCs w:val="22"/>
          <w:lang w:eastAsia="ar-SA"/>
        </w:rPr>
        <w:tab/>
        <w:t xml:space="preserve">                                                 punti</w:t>
      </w:r>
      <w:r w:rsidRPr="001F427C">
        <w:rPr>
          <w:sz w:val="22"/>
          <w:szCs w:val="22"/>
          <w:lang w:eastAsia="ar-SA"/>
        </w:rPr>
        <w:tab/>
      </w:r>
      <w:r w:rsidR="004143D9">
        <w:rPr>
          <w:sz w:val="22"/>
          <w:szCs w:val="22"/>
          <w:lang w:eastAsia="ar-SA"/>
        </w:rPr>
        <w:t>...</w:t>
      </w:r>
      <w:r w:rsidRPr="001F427C">
        <w:rPr>
          <w:sz w:val="22"/>
          <w:szCs w:val="22"/>
          <w:lang w:eastAsia="ar-SA"/>
        </w:rPr>
        <w:t>/</w:t>
      </w:r>
      <w:r w:rsidR="004143D9">
        <w:rPr>
          <w:sz w:val="22"/>
          <w:szCs w:val="22"/>
          <w:lang w:eastAsia="ar-SA"/>
        </w:rPr>
        <w:t>20</w:t>
      </w:r>
    </w:p>
    <w:p w:rsidR="00154EF5" w:rsidRPr="001F427C" w:rsidRDefault="00EE66F2" w:rsidP="00154EF5">
      <w:pPr>
        <w:tabs>
          <w:tab w:val="left" w:pos="1728"/>
          <w:tab w:val="left" w:pos="4464"/>
          <w:tab w:val="left" w:leader="dot" w:pos="5616"/>
          <w:tab w:val="left" w:leader="dot" w:pos="6336"/>
        </w:tabs>
        <w:suppressAutoHyphens/>
        <w:rPr>
          <w:sz w:val="22"/>
          <w:szCs w:val="22"/>
          <w:lang w:eastAsia="ar-SA"/>
        </w:rPr>
      </w:pPr>
      <w:r>
        <w:rPr>
          <w:noProof/>
        </w:rPr>
        <mc:AlternateContent>
          <mc:Choice Requires="wps">
            <w:drawing>
              <wp:anchor distT="0" distB="0" distL="90170" distR="90170" simplePos="0" relativeHeight="251659264" behindDoc="0" locked="0" layoutInCell="1" allowOverlap="1">
                <wp:simplePos x="0" y="0"/>
                <wp:positionH relativeFrom="page">
                  <wp:posOffset>4789805</wp:posOffset>
                </wp:positionH>
                <wp:positionV relativeFrom="paragraph">
                  <wp:posOffset>116840</wp:posOffset>
                </wp:positionV>
                <wp:extent cx="2433320" cy="802640"/>
                <wp:effectExtent l="0" t="0" r="0" b="0"/>
                <wp:wrapSquare wrapText="largest"/>
                <wp:docPr id="5"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802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3A30" w:rsidRDefault="000A3A30" w:rsidP="00154EF5">
                            <w:pPr>
                              <w:rPr>
                                <w:sz w:val="22"/>
                                <w:szCs w:val="22"/>
                              </w:rPr>
                            </w:pPr>
                            <w:r>
                              <w:rPr>
                                <w:sz w:val="22"/>
                                <w:szCs w:val="22"/>
                              </w:rPr>
                              <w:t>E' la somma dei Punteggi attribuiti dal</w:t>
                            </w:r>
                          </w:p>
                          <w:p w:rsidR="000A3A30" w:rsidRDefault="000A3A30" w:rsidP="00154EF5">
                            <w:pPr>
                              <w:rPr>
                                <w:sz w:val="22"/>
                                <w:szCs w:val="22"/>
                              </w:rPr>
                            </w:pPr>
                            <w:r>
                              <w:rPr>
                                <w:sz w:val="22"/>
                                <w:szCs w:val="22"/>
                              </w:rPr>
                              <w:t>consiglio di classe in relazione all'esito</w:t>
                            </w:r>
                          </w:p>
                          <w:p w:rsidR="000A3A30" w:rsidRDefault="000A3A30" w:rsidP="00154EF5">
                            <w:pPr>
                              <w:rPr>
                                <w:sz w:val="22"/>
                                <w:szCs w:val="22"/>
                              </w:rPr>
                            </w:pPr>
                            <w:r>
                              <w:rPr>
                                <w:sz w:val="22"/>
                                <w:szCs w:val="22"/>
                              </w:rPr>
                              <w:t xml:space="preserve">degli ultimi tre anni scolastici del corso di </w:t>
                            </w:r>
                          </w:p>
                          <w:p w:rsidR="000A3A30" w:rsidRDefault="000A3A30" w:rsidP="00154EF5">
                            <w:pPr>
                              <w:rPr>
                                <w:sz w:val="22"/>
                                <w:szCs w:val="22"/>
                              </w:rPr>
                            </w:pPr>
                            <w:r>
                              <w:rPr>
                                <w:sz w:val="22"/>
                                <w:szCs w:val="22"/>
                              </w:rPr>
                              <w:t>studi ed eventuali crediti formativi documentati</w:t>
                            </w:r>
                            <w:r>
                              <w:rPr>
                                <w:sz w:val="22"/>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377.15pt;margin-top:9.2pt;width:191.6pt;height:63.2pt;z-index:251659264;visibility:visible;mso-wrap-style:square;mso-width-percent:0;mso-height-percent:0;mso-wrap-distance-left:7.1pt;mso-wrap-distance-top:0;mso-wrap-distance-right: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" stroked="f">
                <v:fill opacity="0"/>
                <v:textbox inset="0,0,0,0">
                  <w:txbxContent>
                    <w:p w:rsidR="000A3A30" w:rsidRDefault="000A3A30" w:rsidP="00154EF5">
                      <w:pPr>
                        <w:rPr>
                          <w:sz w:val="22"/>
                          <w:szCs w:val="22"/>
                        </w:rPr>
                      </w:pPr>
                      <w:r>
                        <w:rPr>
                          <w:sz w:val="22"/>
                          <w:szCs w:val="22"/>
                        </w:rPr>
                        <w:t>E' la somma dei Punteggi attribuiti dal</w:t>
                      </w:r>
                    </w:p>
                    <w:p w:rsidR="000A3A30" w:rsidRDefault="000A3A30" w:rsidP="00154EF5">
                      <w:pPr>
                        <w:rPr>
                          <w:sz w:val="22"/>
                          <w:szCs w:val="22"/>
                        </w:rPr>
                      </w:pPr>
                      <w:r>
                        <w:rPr>
                          <w:sz w:val="22"/>
                          <w:szCs w:val="22"/>
                        </w:rPr>
                        <w:t>consiglio di classe in relazione all'esito</w:t>
                      </w:r>
                    </w:p>
                    <w:p w:rsidR="000A3A30" w:rsidRDefault="000A3A30" w:rsidP="00154EF5">
                      <w:pPr>
                        <w:rPr>
                          <w:sz w:val="22"/>
                          <w:szCs w:val="22"/>
                        </w:rPr>
                      </w:pPr>
                      <w:r>
                        <w:rPr>
                          <w:sz w:val="22"/>
                          <w:szCs w:val="22"/>
                        </w:rPr>
                        <w:t xml:space="preserve">degli ultimi tre anni scolastici del corso di </w:t>
                      </w:r>
                    </w:p>
                    <w:p w:rsidR="000A3A30" w:rsidRDefault="000A3A30" w:rsidP="00154EF5">
                      <w:pPr>
                        <w:rPr>
                          <w:sz w:val="22"/>
                          <w:szCs w:val="22"/>
                        </w:rPr>
                      </w:pPr>
                      <w:r>
                        <w:rPr>
                          <w:sz w:val="22"/>
                          <w:szCs w:val="22"/>
                        </w:rPr>
                        <w:t>studi ed eventuali crediti formativi documentati</w:t>
                      </w:r>
                      <w:r>
                        <w:rPr>
                          <w:sz w:val="22"/>
                          <w:szCs w:val="22"/>
                        </w:rPr>
                        <w:tab/>
                      </w:r>
                    </w:p>
                  </w:txbxContent>
                </v:textbox>
                <w10:wrap type="square" side="largest" anchorx="page"/>
              </v:shape>
            </w:pict>
          </mc:Fallback>
        </mc:AlternateContent>
      </w:r>
    </w:p>
    <w:p w:rsidR="00154EF5" w:rsidRPr="001F427C" w:rsidRDefault="00154EF5" w:rsidP="00154EF5">
      <w:pPr>
        <w:tabs>
          <w:tab w:val="left" w:pos="1584"/>
          <w:tab w:val="left" w:pos="4464"/>
          <w:tab w:val="left" w:leader="dot" w:pos="5760"/>
          <w:tab w:val="left" w:leader="dot" w:pos="6480"/>
        </w:tabs>
        <w:suppressAutoHyphens/>
        <w:rPr>
          <w:sz w:val="22"/>
          <w:szCs w:val="22"/>
          <w:lang w:eastAsia="ar-SA"/>
        </w:rPr>
      </w:pPr>
      <w:r w:rsidRPr="001F427C">
        <w:rPr>
          <w:b/>
          <w:bCs/>
          <w:sz w:val="22"/>
          <w:szCs w:val="22"/>
          <w:lang w:eastAsia="ar-SA"/>
        </w:rPr>
        <w:t>Credito scolastico</w:t>
      </w:r>
      <w:r w:rsidRPr="001F427C">
        <w:rPr>
          <w:sz w:val="22"/>
          <w:szCs w:val="22"/>
          <w:lang w:eastAsia="ar-SA"/>
        </w:rPr>
        <w:tab/>
        <w:t>punti:</w:t>
      </w:r>
      <w:r w:rsidRPr="001F427C">
        <w:rPr>
          <w:sz w:val="22"/>
          <w:szCs w:val="22"/>
          <w:lang w:eastAsia="ar-SA"/>
        </w:rPr>
        <w:tab/>
      </w:r>
      <w:r w:rsidR="004143D9" w:rsidRPr="004143D9">
        <w:rPr>
          <w:sz w:val="22"/>
          <w:szCs w:val="22"/>
          <w:lang w:eastAsia="ar-SA"/>
        </w:rPr>
        <w:t>/</w:t>
      </w:r>
      <w:r w:rsidR="004143D9">
        <w:rPr>
          <w:sz w:val="22"/>
          <w:szCs w:val="22"/>
          <w:lang w:eastAsia="ar-SA"/>
        </w:rPr>
        <w:t>40</w:t>
      </w:r>
      <w:r w:rsidRPr="001F427C">
        <w:rPr>
          <w:sz w:val="22"/>
          <w:szCs w:val="22"/>
          <w:lang w:eastAsia="ar-SA"/>
        </w:rPr>
        <w:t xml:space="preserve"> </w:t>
      </w:r>
    </w:p>
    <w:p w:rsidR="00154EF5" w:rsidRPr="001F427C" w:rsidRDefault="00154EF5" w:rsidP="00154EF5">
      <w:pPr>
        <w:tabs>
          <w:tab w:val="left" w:pos="1584"/>
          <w:tab w:val="left" w:pos="4464"/>
          <w:tab w:val="left" w:leader="dot" w:pos="5760"/>
          <w:tab w:val="left" w:leader="dot" w:pos="6336"/>
        </w:tabs>
        <w:suppressAutoHyphens/>
        <w:rPr>
          <w:sz w:val="22"/>
          <w:szCs w:val="22"/>
          <w:lang w:eastAsia="ar-SA"/>
        </w:rPr>
      </w:pPr>
      <w:r w:rsidRPr="001F427C">
        <w:rPr>
          <w:sz w:val="22"/>
          <w:szCs w:val="22"/>
          <w:lang w:eastAsia="ar-SA"/>
        </w:rPr>
        <w:tab/>
      </w:r>
      <w:r w:rsidRPr="001F427C">
        <w:rPr>
          <w:sz w:val="22"/>
          <w:szCs w:val="22"/>
          <w:lang w:eastAsia="ar-SA"/>
        </w:rPr>
        <w:tab/>
      </w:r>
    </w:p>
    <w:p w:rsidR="00154EF5" w:rsidRPr="001F427C" w:rsidRDefault="00154EF5" w:rsidP="00154EF5">
      <w:pPr>
        <w:tabs>
          <w:tab w:val="left" w:pos="1584"/>
          <w:tab w:val="left" w:pos="4464"/>
          <w:tab w:val="left" w:leader="dot" w:pos="5760"/>
          <w:tab w:val="left" w:leader="dot" w:pos="6336"/>
        </w:tabs>
        <w:suppressAutoHyphens/>
        <w:rPr>
          <w:sz w:val="22"/>
          <w:szCs w:val="22"/>
          <w:lang w:eastAsia="ar-SA"/>
        </w:rPr>
      </w:pPr>
    </w:p>
    <w:p w:rsidR="00154EF5" w:rsidRPr="001F427C" w:rsidRDefault="00154EF5" w:rsidP="00154EF5">
      <w:pPr>
        <w:tabs>
          <w:tab w:val="left" w:pos="1584"/>
          <w:tab w:val="left" w:pos="4464"/>
          <w:tab w:val="left" w:leader="dot" w:pos="5760"/>
          <w:tab w:val="left" w:leader="dot" w:pos="6336"/>
        </w:tabs>
        <w:suppressAutoHyphens/>
        <w:rPr>
          <w:sz w:val="22"/>
          <w:szCs w:val="22"/>
          <w:lang w:eastAsia="ar-SA"/>
        </w:rPr>
      </w:pPr>
    </w:p>
    <w:p w:rsidR="00154EF5" w:rsidRPr="001F427C" w:rsidRDefault="00154EF5" w:rsidP="00154EF5">
      <w:pPr>
        <w:tabs>
          <w:tab w:val="left" w:pos="1584"/>
          <w:tab w:val="left" w:pos="4464"/>
          <w:tab w:val="left" w:leader="dot" w:pos="5760"/>
          <w:tab w:val="left" w:leader="dot" w:pos="6336"/>
        </w:tabs>
        <w:suppressAutoHyphens/>
        <w:rPr>
          <w:sz w:val="22"/>
          <w:szCs w:val="22"/>
          <w:lang w:eastAsia="ar-SA"/>
        </w:rPr>
      </w:pPr>
    </w:p>
    <w:p w:rsidR="00154EF5" w:rsidRPr="001F427C" w:rsidRDefault="00154EF5" w:rsidP="00154EF5">
      <w:pPr>
        <w:tabs>
          <w:tab w:val="left" w:pos="1584"/>
          <w:tab w:val="left" w:pos="4464"/>
          <w:tab w:val="left" w:leader="dot" w:pos="5760"/>
          <w:tab w:val="left" w:leader="dot" w:pos="6336"/>
        </w:tabs>
        <w:suppressAutoHyphens/>
        <w:rPr>
          <w:sz w:val="22"/>
          <w:szCs w:val="22"/>
          <w:lang w:eastAsia="ar-SA"/>
        </w:rPr>
      </w:pPr>
    </w:p>
    <w:p w:rsidR="00154EF5" w:rsidRPr="001F427C" w:rsidRDefault="00154EF5" w:rsidP="00154EF5">
      <w:pPr>
        <w:tabs>
          <w:tab w:val="left" w:pos="1584"/>
          <w:tab w:val="left" w:pos="4464"/>
          <w:tab w:val="left" w:leader="dot" w:pos="5760"/>
          <w:tab w:val="left" w:leader="dot" w:pos="6336"/>
        </w:tabs>
        <w:suppressAutoHyphens/>
        <w:rPr>
          <w:sz w:val="22"/>
          <w:szCs w:val="22"/>
          <w:lang w:eastAsia="ar-SA"/>
        </w:rPr>
      </w:pPr>
    </w:p>
    <w:p w:rsidR="00154EF5" w:rsidRPr="001F427C" w:rsidRDefault="00EE66F2" w:rsidP="00154EF5">
      <w:pPr>
        <w:tabs>
          <w:tab w:val="left" w:pos="1584"/>
          <w:tab w:val="left" w:pos="4464"/>
          <w:tab w:val="left" w:leader="dot" w:pos="5760"/>
          <w:tab w:val="left" w:leader="dot" w:pos="6336"/>
        </w:tabs>
        <w:suppressAutoHyphens/>
        <w:rPr>
          <w:sz w:val="22"/>
          <w:szCs w:val="22"/>
          <w:lang w:eastAsia="ar-SA"/>
        </w:rPr>
      </w:pPr>
      <w:r>
        <w:rPr>
          <w:noProof/>
        </w:rPr>
        <mc:AlternateContent>
          <mc:Choice Requires="wps">
            <w:drawing>
              <wp:anchor distT="0" distB="0" distL="89535" distR="89535" simplePos="0" relativeHeight="251660288" behindDoc="0" locked="0" layoutInCell="1" allowOverlap="1">
                <wp:simplePos x="0" y="0"/>
                <wp:positionH relativeFrom="page">
                  <wp:posOffset>4749165</wp:posOffset>
                </wp:positionH>
                <wp:positionV relativeFrom="paragraph">
                  <wp:posOffset>147320</wp:posOffset>
                </wp:positionV>
                <wp:extent cx="2475865" cy="828675"/>
                <wp:effectExtent l="0" t="0" r="0" b="0"/>
                <wp:wrapSquare wrapText="largest"/>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828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3A30" w:rsidRDefault="000A3A30" w:rsidP="00154EF5">
                            <w:pPr>
                              <w:tabs>
                                <w:tab w:val="left" w:pos="1584"/>
                                <w:tab w:val="left" w:pos="4464"/>
                                <w:tab w:val="left" w:leader="dot" w:pos="5616"/>
                                <w:tab w:val="left" w:leader="dot" w:pos="6336"/>
                              </w:tabs>
                              <w:rPr>
                                <w:sz w:val="22"/>
                                <w:szCs w:val="22"/>
                              </w:rPr>
                            </w:pPr>
                            <w:r>
                              <w:rPr>
                                <w:sz w:val="22"/>
                                <w:szCs w:val="22"/>
                              </w:rPr>
                              <w:t>E' attribuito dalla commissione a candidati particolarmente meritevoli e integra il punteggio totale conseguito nel limite massimo di 100 punti complessivi.</w:t>
                            </w:r>
                          </w:p>
                          <w:p w:rsidR="000A3A30" w:rsidRDefault="000A3A30" w:rsidP="00154E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7" type="#_x0000_t202" style="position:absolute;margin-left:373.95pt;margin-top:11.6pt;width:194.95pt;height:65.25pt;z-index:25166028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" stroked="f">
                <v:fill opacity="0"/>
                <v:textbox inset="0,0,0,0">
                  <w:txbxContent>
                    <w:p w:rsidR="000A3A30" w:rsidRDefault="000A3A30" w:rsidP="00154EF5">
                      <w:pPr>
                        <w:tabs>
                          <w:tab w:val="left" w:pos="1584"/>
                          <w:tab w:val="left" w:pos="4464"/>
                          <w:tab w:val="left" w:leader="dot" w:pos="5616"/>
                          <w:tab w:val="left" w:leader="dot" w:pos="6336"/>
                        </w:tabs>
                        <w:rPr>
                          <w:sz w:val="22"/>
                          <w:szCs w:val="22"/>
                        </w:rPr>
                      </w:pPr>
                      <w:r>
                        <w:rPr>
                          <w:sz w:val="22"/>
                          <w:szCs w:val="22"/>
                        </w:rPr>
                        <w:t>E' attribuito dalla commissione a candidati particolarmente meritevoli e integra il punteggio totale conseguito nel limite massimo di 100 punti complessivi.</w:t>
                      </w:r>
                    </w:p>
                    <w:p w:rsidR="000A3A30" w:rsidRDefault="000A3A30" w:rsidP="00154EF5"/>
                  </w:txbxContent>
                </v:textbox>
                <w10:wrap type="square" side="largest" anchorx="page"/>
              </v:shape>
            </w:pict>
          </mc:Fallback>
        </mc:AlternateContent>
      </w:r>
    </w:p>
    <w:p w:rsidR="00154EF5" w:rsidRPr="001F427C" w:rsidRDefault="00154EF5" w:rsidP="00154EF5">
      <w:pPr>
        <w:tabs>
          <w:tab w:val="left" w:pos="1584"/>
          <w:tab w:val="left" w:pos="4464"/>
          <w:tab w:val="left" w:leader="dot" w:pos="5616"/>
          <w:tab w:val="left" w:leader="dot" w:pos="6336"/>
        </w:tabs>
        <w:suppressAutoHyphens/>
        <w:rPr>
          <w:sz w:val="22"/>
          <w:szCs w:val="22"/>
          <w:lang w:eastAsia="ar-SA"/>
        </w:rPr>
      </w:pPr>
      <w:r w:rsidRPr="001F427C">
        <w:rPr>
          <w:b/>
          <w:bCs/>
          <w:sz w:val="22"/>
          <w:szCs w:val="22"/>
          <w:lang w:eastAsia="ar-SA"/>
        </w:rPr>
        <w:t>Punteggio aggiunto</w:t>
      </w:r>
      <w:r w:rsidRPr="001F427C">
        <w:rPr>
          <w:sz w:val="22"/>
          <w:szCs w:val="22"/>
          <w:lang w:eastAsia="ar-SA"/>
        </w:rPr>
        <w:tab/>
      </w:r>
      <w:r w:rsidRPr="004143D9">
        <w:rPr>
          <w:sz w:val="22"/>
          <w:szCs w:val="22"/>
          <w:lang w:eastAsia="ar-SA"/>
        </w:rPr>
        <w:t>punti</w:t>
      </w:r>
      <w:r w:rsidRPr="004143D9">
        <w:rPr>
          <w:sz w:val="22"/>
          <w:szCs w:val="22"/>
          <w:lang w:eastAsia="ar-SA"/>
        </w:rPr>
        <w:tab/>
      </w:r>
      <w:r w:rsidRPr="005D174C">
        <w:rPr>
          <w:i/>
          <w:iCs/>
          <w:sz w:val="22"/>
          <w:szCs w:val="22"/>
          <w:highlight w:val="yellow"/>
          <w:lang w:eastAsia="ar-SA"/>
        </w:rPr>
        <w:t>15</w:t>
      </w:r>
      <w:r w:rsidRPr="001F427C">
        <w:rPr>
          <w:sz w:val="22"/>
          <w:szCs w:val="22"/>
          <w:lang w:eastAsia="ar-SA"/>
        </w:rPr>
        <w:tab/>
        <w:t xml:space="preserve">   </w:t>
      </w:r>
    </w:p>
    <w:p w:rsidR="00154EF5" w:rsidRPr="001F427C" w:rsidRDefault="00154EF5" w:rsidP="00154EF5">
      <w:pPr>
        <w:tabs>
          <w:tab w:val="left" w:pos="1584"/>
          <w:tab w:val="left" w:pos="4464"/>
          <w:tab w:val="left" w:leader="dot" w:pos="5616"/>
          <w:tab w:val="left" w:leader="dot" w:pos="6336"/>
        </w:tabs>
        <w:suppressAutoHyphens/>
        <w:rPr>
          <w:sz w:val="22"/>
          <w:szCs w:val="22"/>
          <w:lang w:eastAsia="ar-SA"/>
        </w:rPr>
      </w:pP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rPr>
          <w:sz w:val="22"/>
          <w:szCs w:val="22"/>
          <w:lang w:eastAsia="ar-SA"/>
        </w:rPr>
      </w:pP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rPr>
          <w:sz w:val="22"/>
          <w:szCs w:val="22"/>
          <w:lang w:eastAsia="ar-SA"/>
        </w:rPr>
      </w:pP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rPr>
          <w:sz w:val="22"/>
          <w:szCs w:val="22"/>
          <w:lang w:eastAsia="ar-SA"/>
        </w:rPr>
      </w:pP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rPr>
          <w:sz w:val="22"/>
          <w:szCs w:val="22"/>
          <w:lang w:eastAsia="ar-SA"/>
        </w:rPr>
      </w:pP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rPr>
          <w:b/>
          <w:bCs/>
          <w:sz w:val="22"/>
          <w:szCs w:val="22"/>
          <w:lang w:eastAsia="ar-SA"/>
        </w:rPr>
      </w:pPr>
      <w:r w:rsidRPr="001F427C">
        <w:rPr>
          <w:b/>
          <w:bCs/>
          <w:sz w:val="22"/>
          <w:szCs w:val="22"/>
          <w:lang w:eastAsia="ar-SA"/>
        </w:rPr>
        <w:t>Crediti formativi documentati:</w:t>
      </w: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rPr>
          <w:sz w:val="22"/>
          <w:szCs w:val="22"/>
          <w:lang w:eastAsia="ar-SA"/>
        </w:rPr>
      </w:pP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jc w:val="both"/>
        <w:rPr>
          <w:rFonts w:ascii="Arial" w:hAnsi="Arial" w:cs="Arial"/>
          <w:lang w:eastAsia="ar-SA"/>
        </w:rPr>
      </w:pPr>
      <w:r w:rsidRPr="001F427C">
        <w:rPr>
          <w:rFonts w:ascii="Arial" w:hAnsi="Arial" w:cs="Arial"/>
          <w:lang w:eastAsia="ar-SA"/>
        </w:rPr>
        <w:t>...................................................................................................................................</w:t>
      </w: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jc w:val="both"/>
        <w:rPr>
          <w:rFonts w:ascii="Arial" w:hAnsi="Arial" w:cs="Arial"/>
          <w:lang w:eastAsia="ar-SA"/>
        </w:rPr>
      </w:pPr>
      <w:r w:rsidRPr="001F427C">
        <w:rPr>
          <w:rFonts w:ascii="Arial" w:hAnsi="Arial" w:cs="Arial"/>
          <w:lang w:eastAsia="ar-SA"/>
        </w:rPr>
        <w:t>...................................................................................................................................</w:t>
      </w: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jc w:val="both"/>
        <w:rPr>
          <w:rFonts w:ascii="Arial" w:hAnsi="Arial" w:cs="Arial"/>
          <w:lang w:eastAsia="ar-SA"/>
        </w:rPr>
      </w:pPr>
      <w:r w:rsidRPr="001F427C">
        <w:rPr>
          <w:rFonts w:ascii="Arial" w:hAnsi="Arial" w:cs="Arial"/>
          <w:lang w:eastAsia="ar-SA"/>
        </w:rPr>
        <w:t>...................................................................................................................................</w:t>
      </w: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jc w:val="both"/>
        <w:rPr>
          <w:rFonts w:ascii="Arial" w:hAnsi="Arial" w:cs="Arial"/>
          <w:lang w:eastAsia="ar-SA"/>
        </w:rPr>
      </w:pPr>
      <w:r w:rsidRPr="001F427C">
        <w:rPr>
          <w:rFonts w:ascii="Arial" w:hAnsi="Arial" w:cs="Arial"/>
          <w:lang w:eastAsia="ar-SA"/>
        </w:rPr>
        <w:t>...................................................................................................................................</w:t>
      </w: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jc w:val="both"/>
        <w:rPr>
          <w:rFonts w:ascii="Arial" w:hAnsi="Arial" w:cs="Arial"/>
          <w:lang w:eastAsia="ar-SA"/>
        </w:rPr>
      </w:pPr>
      <w:r w:rsidRPr="001F427C">
        <w:rPr>
          <w:rFonts w:ascii="Arial" w:hAnsi="Arial" w:cs="Arial"/>
          <w:lang w:eastAsia="ar-SA"/>
        </w:rPr>
        <w:t>...................................................................................................................................</w:t>
      </w: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jc w:val="both"/>
        <w:rPr>
          <w:rFonts w:ascii="Arial" w:hAnsi="Arial" w:cs="Arial"/>
          <w:lang w:eastAsia="ar-SA"/>
        </w:rPr>
      </w:pP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jc w:val="both"/>
        <w:rPr>
          <w:sz w:val="22"/>
          <w:szCs w:val="22"/>
          <w:lang w:eastAsia="ar-SA"/>
        </w:rPr>
      </w:pP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jc w:val="both"/>
        <w:rPr>
          <w:sz w:val="22"/>
          <w:szCs w:val="22"/>
          <w:lang w:eastAsia="ar-SA"/>
        </w:rPr>
      </w:pP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jc w:val="both"/>
        <w:rPr>
          <w:sz w:val="22"/>
          <w:szCs w:val="22"/>
          <w:lang w:eastAsia="ar-SA"/>
        </w:rPr>
      </w:pP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jc w:val="both"/>
        <w:rPr>
          <w:sz w:val="22"/>
          <w:szCs w:val="22"/>
          <w:lang w:eastAsia="ar-SA"/>
        </w:rPr>
      </w:pP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jc w:val="both"/>
        <w:rPr>
          <w:b/>
          <w:bCs/>
          <w:sz w:val="22"/>
          <w:szCs w:val="22"/>
          <w:lang w:eastAsia="ar-SA"/>
        </w:rPr>
      </w:pPr>
      <w:r w:rsidRPr="001F427C">
        <w:rPr>
          <w:b/>
          <w:bCs/>
          <w:sz w:val="22"/>
          <w:szCs w:val="22"/>
          <w:lang w:eastAsia="ar-SA"/>
        </w:rPr>
        <w:t>Ulteriori specificazioni valutative della commissione con riferimento anche a prove sostenute</w:t>
      </w:r>
      <w:r w:rsidRPr="001F427C">
        <w:rPr>
          <w:sz w:val="22"/>
          <w:szCs w:val="22"/>
          <w:lang w:eastAsia="ar-SA"/>
        </w:rPr>
        <w:t xml:space="preserve"> </w:t>
      </w:r>
      <w:r w:rsidRPr="001F427C">
        <w:rPr>
          <w:b/>
          <w:bCs/>
          <w:sz w:val="22"/>
          <w:szCs w:val="22"/>
          <w:lang w:eastAsia="ar-SA"/>
        </w:rPr>
        <w:t>con esito particolarmente positivo:</w:t>
      </w: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jc w:val="both"/>
        <w:rPr>
          <w:sz w:val="22"/>
          <w:szCs w:val="22"/>
          <w:lang w:eastAsia="ar-SA"/>
        </w:rPr>
      </w:pPr>
    </w:p>
    <w:p w:rsidR="00154EF5" w:rsidRPr="001F427C" w:rsidRDefault="00154EF5" w:rsidP="00154EF5">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jc w:val="both"/>
        <w:rPr>
          <w:sz w:val="22"/>
          <w:szCs w:val="22"/>
          <w:lang w:eastAsia="ar-SA"/>
        </w:rPr>
      </w:pP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jc w:val="both"/>
        <w:rPr>
          <w:rFonts w:ascii="Arial" w:hAnsi="Arial" w:cs="Arial"/>
          <w:lang w:eastAsia="ar-SA"/>
        </w:rPr>
      </w:pPr>
      <w:r w:rsidRPr="001F427C">
        <w:rPr>
          <w:rFonts w:ascii="Arial" w:hAnsi="Arial" w:cs="Arial"/>
          <w:lang w:eastAsia="ar-SA"/>
        </w:rPr>
        <w:t>...................................................................................................................................</w:t>
      </w: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jc w:val="both"/>
        <w:rPr>
          <w:rFonts w:ascii="Arial" w:hAnsi="Arial" w:cs="Arial"/>
          <w:lang w:eastAsia="ar-SA"/>
        </w:rPr>
      </w:pPr>
      <w:r w:rsidRPr="001F427C">
        <w:rPr>
          <w:rFonts w:ascii="Arial" w:hAnsi="Arial" w:cs="Arial"/>
          <w:lang w:eastAsia="ar-SA"/>
        </w:rPr>
        <w:t>...................................................................................................................................</w:t>
      </w: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jc w:val="both"/>
        <w:rPr>
          <w:rFonts w:ascii="Arial" w:hAnsi="Arial" w:cs="Arial"/>
          <w:lang w:eastAsia="ar-SA"/>
        </w:rPr>
      </w:pPr>
      <w:r w:rsidRPr="001F427C">
        <w:rPr>
          <w:rFonts w:ascii="Arial" w:hAnsi="Arial" w:cs="Arial"/>
          <w:lang w:eastAsia="ar-SA"/>
        </w:rPr>
        <w:t>...................................................................................................................................</w:t>
      </w: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jc w:val="both"/>
        <w:rPr>
          <w:rFonts w:ascii="Arial" w:hAnsi="Arial" w:cs="Arial"/>
          <w:lang w:eastAsia="ar-SA"/>
        </w:rPr>
      </w:pPr>
      <w:r w:rsidRPr="001F427C">
        <w:rPr>
          <w:rFonts w:ascii="Arial" w:hAnsi="Arial" w:cs="Arial"/>
          <w:lang w:eastAsia="ar-SA"/>
        </w:rPr>
        <w:t>...................................................................................................................................</w:t>
      </w:r>
    </w:p>
    <w:p w:rsidR="00154EF5" w:rsidRPr="001F427C" w:rsidRDefault="00154EF5" w:rsidP="0015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jc w:val="both"/>
        <w:rPr>
          <w:rFonts w:ascii="Arial" w:hAnsi="Arial" w:cs="Arial"/>
          <w:lang w:eastAsia="ar-SA"/>
        </w:rPr>
      </w:pPr>
      <w:r w:rsidRPr="001F427C">
        <w:rPr>
          <w:rFonts w:ascii="Arial" w:hAnsi="Arial" w:cs="Arial"/>
          <w:lang w:eastAsia="ar-SA"/>
        </w:rPr>
        <w:t>...................................................................................................................................</w:t>
      </w:r>
      <w:r w:rsidRPr="001F427C">
        <w:br w:type="page"/>
      </w:r>
      <w:r w:rsidRPr="001F427C">
        <w:rPr>
          <w:lang w:eastAsia="ar-SA"/>
        </w:rPr>
        <w:lastRenderedPageBreak/>
        <w:tab/>
        <w:t>Il corso di istruzione secondaria superiore cui si riferisce il certificato di credito formativo ha la durata di ........ anni ed ha previsto piani didattici individualizzati/diversificati in vista di obiettivi educativi, formativi e professionali non riconducibili ai programmi ministeriali.</w:t>
      </w:r>
    </w:p>
    <w:p w:rsidR="00154EF5" w:rsidRPr="001F427C" w:rsidRDefault="00154EF5" w:rsidP="00154EF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ind w:firstLine="576"/>
        <w:jc w:val="both"/>
        <w:rPr>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637"/>
        <w:gridCol w:w="5103"/>
        <w:gridCol w:w="2186"/>
        <w:gridCol w:w="2201"/>
      </w:tblGrid>
      <w:tr w:rsidR="00154EF5" w:rsidRPr="001F427C" w:rsidTr="004F4AAF">
        <w:tc>
          <w:tcPr>
            <w:tcW w:w="637" w:type="dxa"/>
            <w:tcBorders>
              <w:top w:val="single" w:sz="4" w:space="0" w:color="000000"/>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jc w:val="center"/>
              <w:rPr>
                <w:b/>
                <w:bCs/>
                <w:lang w:eastAsia="ar-SA"/>
              </w:rPr>
            </w:pPr>
            <w:r w:rsidRPr="001F427C">
              <w:rPr>
                <w:b/>
                <w:bCs/>
                <w:lang w:eastAsia="ar-SA"/>
              </w:rPr>
              <w:t>N.</w:t>
            </w:r>
          </w:p>
        </w:tc>
        <w:tc>
          <w:tcPr>
            <w:tcW w:w="5103" w:type="dxa"/>
            <w:tcBorders>
              <w:top w:val="single" w:sz="4" w:space="0" w:color="000000"/>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jc w:val="center"/>
              <w:rPr>
                <w:b/>
                <w:bCs/>
                <w:lang w:eastAsia="ar-SA"/>
              </w:rPr>
            </w:pPr>
            <w:r w:rsidRPr="001F427C">
              <w:rPr>
                <w:b/>
                <w:bCs/>
                <w:lang w:eastAsia="ar-SA"/>
              </w:rPr>
              <w:t>Percorso didattico seguito ai sensi</w:t>
            </w:r>
          </w:p>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lang w:eastAsia="ar-SA"/>
              </w:rPr>
            </w:pPr>
            <w:r w:rsidRPr="001F427C">
              <w:rPr>
                <w:b/>
                <w:bCs/>
                <w:lang w:eastAsia="ar-SA"/>
              </w:rPr>
              <w:t xml:space="preserve">dell’art.13 del DPR 323/94 </w:t>
            </w:r>
            <w:r w:rsidRPr="001F427C">
              <w:rPr>
                <w:lang w:eastAsia="ar-SA"/>
              </w:rPr>
              <w:t>(4)</w:t>
            </w:r>
          </w:p>
        </w:tc>
        <w:tc>
          <w:tcPr>
            <w:tcW w:w="2186" w:type="dxa"/>
            <w:tcBorders>
              <w:top w:val="single" w:sz="4" w:space="0" w:color="000000"/>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jc w:val="center"/>
              <w:rPr>
                <w:b/>
                <w:bCs/>
                <w:lang w:eastAsia="ar-SA"/>
              </w:rPr>
            </w:pPr>
            <w:r w:rsidRPr="001F427C">
              <w:rPr>
                <w:b/>
                <w:bCs/>
                <w:lang w:eastAsia="ar-SA"/>
              </w:rPr>
              <w:t>Anni del corso di studi</w:t>
            </w:r>
          </w:p>
        </w:tc>
        <w:tc>
          <w:tcPr>
            <w:tcW w:w="2201" w:type="dxa"/>
            <w:tcBorders>
              <w:top w:val="single" w:sz="4" w:space="0" w:color="000000"/>
              <w:left w:val="single" w:sz="4" w:space="0" w:color="000000"/>
              <w:bottom w:val="single" w:sz="4" w:space="0" w:color="000000"/>
              <w:right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jc w:val="center"/>
              <w:rPr>
                <w:b/>
                <w:bCs/>
                <w:lang w:eastAsia="ar-SA"/>
              </w:rPr>
            </w:pPr>
            <w:r w:rsidRPr="001F427C">
              <w:rPr>
                <w:b/>
                <w:bCs/>
                <w:lang w:eastAsia="ar-SA"/>
              </w:rPr>
              <w:t>Durata oraria complessiva</w:t>
            </w:r>
          </w:p>
        </w:tc>
      </w:tr>
      <w:tr w:rsidR="00154EF5" w:rsidRPr="001F427C" w:rsidTr="004F4AAF">
        <w:tc>
          <w:tcPr>
            <w:tcW w:w="637"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5103"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2186"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2201" w:type="dxa"/>
            <w:tcBorders>
              <w:left w:val="single" w:sz="4" w:space="0" w:color="000000"/>
              <w:bottom w:val="single" w:sz="4" w:space="0" w:color="000000"/>
              <w:right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r>
      <w:tr w:rsidR="00154EF5" w:rsidRPr="001F427C" w:rsidTr="004F4AAF">
        <w:tc>
          <w:tcPr>
            <w:tcW w:w="637"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5103"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2186"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2201" w:type="dxa"/>
            <w:tcBorders>
              <w:left w:val="single" w:sz="4" w:space="0" w:color="000000"/>
              <w:bottom w:val="single" w:sz="4" w:space="0" w:color="000000"/>
              <w:right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r>
      <w:tr w:rsidR="00154EF5" w:rsidRPr="001F427C" w:rsidTr="004F4AAF">
        <w:tc>
          <w:tcPr>
            <w:tcW w:w="637"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5103"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2186"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2201" w:type="dxa"/>
            <w:tcBorders>
              <w:left w:val="single" w:sz="4" w:space="0" w:color="000000"/>
              <w:bottom w:val="single" w:sz="4" w:space="0" w:color="000000"/>
              <w:right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r>
      <w:tr w:rsidR="00154EF5" w:rsidRPr="001F427C" w:rsidTr="004F4AAF">
        <w:tc>
          <w:tcPr>
            <w:tcW w:w="637"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5103"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2186"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2201" w:type="dxa"/>
            <w:tcBorders>
              <w:left w:val="single" w:sz="4" w:space="0" w:color="000000"/>
              <w:bottom w:val="single" w:sz="4" w:space="0" w:color="000000"/>
              <w:right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r>
      <w:tr w:rsidR="00154EF5" w:rsidRPr="001F427C" w:rsidTr="004F4AAF">
        <w:tc>
          <w:tcPr>
            <w:tcW w:w="637"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5103"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2186"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2201" w:type="dxa"/>
            <w:tcBorders>
              <w:left w:val="single" w:sz="4" w:space="0" w:color="000000"/>
              <w:bottom w:val="single" w:sz="4" w:space="0" w:color="000000"/>
              <w:right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r>
      <w:tr w:rsidR="00154EF5" w:rsidRPr="001F427C" w:rsidTr="004F4AAF">
        <w:tc>
          <w:tcPr>
            <w:tcW w:w="637"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5103"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2186"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2201" w:type="dxa"/>
            <w:tcBorders>
              <w:left w:val="single" w:sz="4" w:space="0" w:color="000000"/>
              <w:bottom w:val="single" w:sz="4" w:space="0" w:color="000000"/>
              <w:right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r>
      <w:tr w:rsidR="00154EF5" w:rsidRPr="001F427C" w:rsidTr="004F4AAF">
        <w:tc>
          <w:tcPr>
            <w:tcW w:w="637"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5103"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2186"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2201" w:type="dxa"/>
            <w:tcBorders>
              <w:left w:val="single" w:sz="4" w:space="0" w:color="000000"/>
              <w:bottom w:val="single" w:sz="4" w:space="0" w:color="000000"/>
              <w:right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r>
      <w:tr w:rsidR="00154EF5" w:rsidRPr="001F427C" w:rsidTr="004F4AAF">
        <w:tc>
          <w:tcPr>
            <w:tcW w:w="637"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5103"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2186"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2201" w:type="dxa"/>
            <w:tcBorders>
              <w:left w:val="single" w:sz="4" w:space="0" w:color="000000"/>
              <w:bottom w:val="single" w:sz="4" w:space="0" w:color="000000"/>
              <w:right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r>
      <w:tr w:rsidR="00154EF5" w:rsidRPr="001F427C" w:rsidTr="004F4AAF">
        <w:tc>
          <w:tcPr>
            <w:tcW w:w="637"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5103"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2186"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2201" w:type="dxa"/>
            <w:tcBorders>
              <w:left w:val="single" w:sz="4" w:space="0" w:color="000000"/>
              <w:bottom w:val="single" w:sz="4" w:space="0" w:color="000000"/>
              <w:right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r>
      <w:tr w:rsidR="00154EF5" w:rsidRPr="001F427C" w:rsidTr="004F4AAF">
        <w:tc>
          <w:tcPr>
            <w:tcW w:w="637"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5103"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2186"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2201" w:type="dxa"/>
            <w:tcBorders>
              <w:left w:val="single" w:sz="4" w:space="0" w:color="000000"/>
              <w:bottom w:val="single" w:sz="4" w:space="0" w:color="000000"/>
              <w:right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r>
      <w:tr w:rsidR="00154EF5" w:rsidRPr="001F427C" w:rsidTr="004F4AAF">
        <w:tc>
          <w:tcPr>
            <w:tcW w:w="637"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5103"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2186"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2201" w:type="dxa"/>
            <w:tcBorders>
              <w:left w:val="single" w:sz="4" w:space="0" w:color="000000"/>
              <w:bottom w:val="single" w:sz="4" w:space="0" w:color="000000"/>
              <w:right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r>
      <w:tr w:rsidR="00154EF5" w:rsidRPr="001F427C" w:rsidTr="004F4AAF">
        <w:tc>
          <w:tcPr>
            <w:tcW w:w="637"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5103"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2186"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2201" w:type="dxa"/>
            <w:tcBorders>
              <w:left w:val="single" w:sz="4" w:space="0" w:color="000000"/>
              <w:bottom w:val="single" w:sz="4" w:space="0" w:color="000000"/>
              <w:right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r>
      <w:tr w:rsidR="00154EF5" w:rsidRPr="001F427C" w:rsidTr="004F4AAF">
        <w:tc>
          <w:tcPr>
            <w:tcW w:w="637"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5103"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2186"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2201" w:type="dxa"/>
            <w:tcBorders>
              <w:left w:val="single" w:sz="4" w:space="0" w:color="000000"/>
              <w:bottom w:val="single" w:sz="4" w:space="0" w:color="000000"/>
              <w:right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r>
      <w:tr w:rsidR="00154EF5" w:rsidRPr="001F427C" w:rsidTr="004F4AAF">
        <w:tc>
          <w:tcPr>
            <w:tcW w:w="637"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5103"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2186" w:type="dxa"/>
            <w:tcBorders>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c>
          <w:tcPr>
            <w:tcW w:w="2201" w:type="dxa"/>
            <w:tcBorders>
              <w:left w:val="single" w:sz="4" w:space="0" w:color="000000"/>
              <w:bottom w:val="single" w:sz="4" w:space="0" w:color="000000"/>
              <w:right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lang w:eastAsia="ar-SA"/>
              </w:rPr>
            </w:pPr>
          </w:p>
        </w:tc>
      </w:tr>
    </w:tbl>
    <w:p w:rsidR="00154EF5" w:rsidRPr="001F427C" w:rsidRDefault="00154EF5" w:rsidP="00154EF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rPr>
          <w:lang w:eastAsia="ar-SA"/>
        </w:rPr>
      </w:pPr>
    </w:p>
    <w:tbl>
      <w:tblPr>
        <w:tblW w:w="0" w:type="auto"/>
        <w:tblInd w:w="-7" w:type="dxa"/>
        <w:tblLayout w:type="fixed"/>
        <w:tblCellMar>
          <w:left w:w="70" w:type="dxa"/>
          <w:right w:w="70" w:type="dxa"/>
        </w:tblCellMar>
        <w:tblLook w:val="0000" w:firstRow="0" w:lastRow="0" w:firstColumn="0" w:lastColumn="0" w:noHBand="0" w:noVBand="0"/>
      </w:tblPr>
      <w:tblGrid>
        <w:gridCol w:w="8008"/>
        <w:gridCol w:w="2119"/>
      </w:tblGrid>
      <w:tr w:rsidR="00154EF5" w:rsidRPr="001F427C" w:rsidTr="004F4AAF">
        <w:tc>
          <w:tcPr>
            <w:tcW w:w="8008" w:type="dxa"/>
            <w:tcBorders>
              <w:top w:val="single" w:sz="4" w:space="0" w:color="000000"/>
              <w:left w:val="single" w:sz="4" w:space="0" w:color="000000"/>
              <w:bottom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b/>
                <w:bCs/>
                <w:lang w:eastAsia="ar-SA"/>
              </w:rPr>
            </w:pPr>
            <w:r w:rsidRPr="001F427C">
              <w:rPr>
                <w:b/>
                <w:bCs/>
                <w:lang w:eastAsia="ar-SA"/>
              </w:rPr>
              <w:t>Totale ore di insegnamento</w:t>
            </w:r>
          </w:p>
        </w:tc>
        <w:tc>
          <w:tcPr>
            <w:tcW w:w="2119" w:type="dxa"/>
            <w:tcBorders>
              <w:top w:val="single" w:sz="4" w:space="0" w:color="000000"/>
              <w:left w:val="single" w:sz="4" w:space="0" w:color="000000"/>
              <w:bottom w:val="single" w:sz="4" w:space="0" w:color="000000"/>
              <w:right w:val="single" w:sz="4" w:space="0" w:color="000000"/>
            </w:tcBorders>
          </w:tcPr>
          <w:p w:rsidR="00154EF5" w:rsidRPr="001F427C" w:rsidRDefault="00154EF5" w:rsidP="004F4AA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napToGrid w:val="0"/>
              <w:rPr>
                <w:b/>
                <w:bCs/>
                <w:lang w:eastAsia="ar-SA"/>
              </w:rPr>
            </w:pPr>
          </w:p>
        </w:tc>
      </w:tr>
    </w:tbl>
    <w:p w:rsidR="00154EF5" w:rsidRPr="001F427C" w:rsidRDefault="00154EF5" w:rsidP="00154EF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rPr>
          <w:lang w:eastAsia="ar-SA"/>
        </w:rPr>
      </w:pPr>
    </w:p>
    <w:p w:rsidR="00154EF5" w:rsidRPr="001F427C" w:rsidRDefault="00154EF5" w:rsidP="00154EF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rPr>
          <w:lang w:eastAsia="ar-SA"/>
        </w:rPr>
      </w:pPr>
    </w:p>
    <w:p w:rsidR="00154EF5" w:rsidRPr="001F427C" w:rsidRDefault="00154EF5" w:rsidP="00154E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ind w:left="144"/>
        <w:rPr>
          <w:b/>
          <w:bCs/>
          <w:lang w:eastAsia="ar-SA"/>
        </w:rPr>
      </w:pPr>
      <w:r w:rsidRPr="001F427C">
        <w:rPr>
          <w:b/>
          <w:bCs/>
          <w:lang w:eastAsia="ar-SA"/>
        </w:rPr>
        <w:t>Ulteriori elementi caratterizzanti il corso di studi seguito dall'alunno</w:t>
      </w:r>
      <w:r w:rsidRPr="001F427C">
        <w:rPr>
          <w:lang w:eastAsia="ar-SA"/>
        </w:rPr>
        <w:t xml:space="preserve"> (5)</w:t>
      </w:r>
      <w:r w:rsidRPr="001F427C">
        <w:rPr>
          <w:b/>
          <w:bCs/>
          <w:lang w:eastAsia="ar-SA"/>
        </w:rPr>
        <w:t>:</w:t>
      </w:r>
    </w:p>
    <w:p w:rsidR="00154EF5" w:rsidRPr="001F427C" w:rsidRDefault="00154EF5" w:rsidP="00154EF5">
      <w:pPr>
        <w:tabs>
          <w:tab w:val="left" w:pos="144"/>
          <w:tab w:val="left" w:pos="345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suppressAutoHyphens/>
        <w:rPr>
          <w:lang w:eastAsia="ar-SA"/>
        </w:rPr>
      </w:pPr>
      <w:r w:rsidRPr="001F427C">
        <w:rPr>
          <w:lang w:eastAsia="ar-SA"/>
        </w:rPr>
        <w:t>........................................ .......................................................................................................... ...................................................................................................................................................</w:t>
      </w:r>
    </w:p>
    <w:p w:rsidR="00154EF5" w:rsidRPr="001F427C" w:rsidRDefault="00154EF5" w:rsidP="00154EF5">
      <w:pPr>
        <w:tabs>
          <w:tab w:val="left" w:pos="144"/>
          <w:tab w:val="left" w:pos="345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suppressAutoHyphens/>
        <w:rPr>
          <w:lang w:eastAsia="ar-SA"/>
        </w:rPr>
      </w:pPr>
    </w:p>
    <w:p w:rsidR="00154EF5" w:rsidRPr="001F427C" w:rsidRDefault="00154EF5" w:rsidP="00154E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ind w:left="144"/>
        <w:rPr>
          <w:b/>
          <w:bCs/>
          <w:lang w:eastAsia="ar-SA"/>
        </w:rPr>
      </w:pPr>
    </w:p>
    <w:p w:rsidR="00154EF5" w:rsidRPr="001F427C" w:rsidRDefault="00154EF5" w:rsidP="00154E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ind w:left="144"/>
        <w:rPr>
          <w:b/>
          <w:bCs/>
          <w:lang w:eastAsia="ar-SA"/>
        </w:rPr>
      </w:pPr>
      <w:r w:rsidRPr="001F427C">
        <w:rPr>
          <w:b/>
          <w:bCs/>
          <w:lang w:eastAsia="ar-SA"/>
        </w:rPr>
        <w:t>Progressione negli studi:</w:t>
      </w:r>
    </w:p>
    <w:p w:rsidR="00154EF5" w:rsidRPr="001F427C" w:rsidRDefault="00154EF5" w:rsidP="00154E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ind w:left="144" w:firstLine="576"/>
        <w:rPr>
          <w:lang w:eastAsia="ar-SA"/>
        </w:rPr>
      </w:pPr>
      <w:r w:rsidRPr="001F427C">
        <w:rPr>
          <w:lang w:eastAsia="ar-SA"/>
        </w:rPr>
        <w:t>Il</w:t>
      </w:r>
      <w:r w:rsidRPr="001F427C">
        <w:rPr>
          <w:b/>
          <w:bCs/>
          <w:lang w:eastAsia="ar-SA"/>
        </w:rPr>
        <w:t xml:space="preserve"> </w:t>
      </w:r>
      <w:r w:rsidRPr="001F427C">
        <w:rPr>
          <w:lang w:eastAsia="ar-SA"/>
        </w:rPr>
        <w:t>titolo acquisito è riconosciuto dalle istituzioni scolastiche e dai centri di formazione professionale regionali nell'ambito degli accordi con le regioni.</w:t>
      </w:r>
    </w:p>
    <w:p w:rsidR="00154EF5" w:rsidRPr="001F427C" w:rsidRDefault="00154EF5" w:rsidP="00154E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rPr>
          <w:lang w:eastAsia="ar-SA"/>
        </w:rPr>
      </w:pPr>
    </w:p>
    <w:p w:rsidR="00154EF5" w:rsidRPr="001F427C" w:rsidRDefault="00154EF5" w:rsidP="00154EF5">
      <w:p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pacing w:line="480" w:lineRule="auto"/>
        <w:ind w:left="144"/>
        <w:rPr>
          <w:lang w:eastAsia="ar-SA"/>
        </w:rPr>
      </w:pPr>
      <w:r w:rsidRPr="001F427C">
        <w:rPr>
          <w:lang w:eastAsia="ar-SA"/>
        </w:rPr>
        <w:t>il presente certificato è rilasciato ai sensi dell'art. 13 del D.P.R. 23 luglio 1998, n. 323.</w:t>
      </w:r>
    </w:p>
    <w:p w:rsidR="00154EF5" w:rsidRPr="001F427C" w:rsidRDefault="00154EF5" w:rsidP="00154E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spacing w:line="480" w:lineRule="auto"/>
        <w:ind w:left="144"/>
        <w:rPr>
          <w:lang w:eastAsia="ar-SA"/>
        </w:rPr>
      </w:pPr>
      <w:r w:rsidRPr="001F427C">
        <w:rPr>
          <w:lang w:eastAsia="ar-SA"/>
        </w:rPr>
        <w:t>..........................., lì......./......./....</w:t>
      </w:r>
    </w:p>
    <w:p w:rsidR="00154EF5" w:rsidRPr="001F427C" w:rsidRDefault="00154EF5" w:rsidP="00154EF5">
      <w:pPr>
        <w:tabs>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uppressAutoHyphens/>
        <w:spacing w:line="480" w:lineRule="auto"/>
        <w:ind w:left="4176"/>
        <w:jc w:val="right"/>
        <w:rPr>
          <w:lang w:eastAsia="ar-SA"/>
        </w:rPr>
      </w:pPr>
      <w:r w:rsidRPr="001F427C">
        <w:rPr>
          <w:lang w:eastAsia="ar-SA"/>
        </w:rPr>
        <w:t>IL PRESIDENTE DELLA COMMISSIONE</w:t>
      </w:r>
    </w:p>
    <w:p w:rsidR="00154EF5" w:rsidRPr="001F427C" w:rsidRDefault="00154EF5" w:rsidP="00154EF5">
      <w:pPr>
        <w:tabs>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uppressAutoHyphens/>
        <w:spacing w:line="480" w:lineRule="auto"/>
        <w:ind w:left="4176"/>
        <w:jc w:val="right"/>
        <w:rPr>
          <w:lang w:eastAsia="ar-SA"/>
        </w:rPr>
      </w:pPr>
      <w:r w:rsidRPr="001F427C">
        <w:rPr>
          <w:lang w:eastAsia="ar-SA"/>
        </w:rPr>
        <w:t>____________________________________</w:t>
      </w:r>
    </w:p>
    <w:p w:rsidR="00154EF5" w:rsidRPr="001F427C" w:rsidRDefault="00154EF5" w:rsidP="00154EF5">
      <w:pPr>
        <w:tabs>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uppressAutoHyphens/>
        <w:jc w:val="center"/>
        <w:rPr>
          <w:sz w:val="28"/>
          <w:szCs w:val="28"/>
          <w:lang w:eastAsia="ar-SA"/>
        </w:rPr>
      </w:pPr>
    </w:p>
    <w:p w:rsidR="00154EF5" w:rsidRPr="001F427C" w:rsidRDefault="00154EF5" w:rsidP="00154EF5">
      <w:pPr>
        <w:suppressAutoHyphens/>
        <w:rPr>
          <w:sz w:val="28"/>
          <w:szCs w:val="28"/>
          <w:u w:val="single"/>
          <w:lang w:eastAsia="ar-SA"/>
        </w:rPr>
      </w:pPr>
      <w:r w:rsidRPr="001F427C">
        <w:br w:type="page"/>
      </w:r>
      <w:r w:rsidRPr="001F427C">
        <w:rPr>
          <w:sz w:val="28"/>
          <w:szCs w:val="28"/>
          <w:u w:val="single"/>
          <w:lang w:eastAsia="ar-SA"/>
        </w:rPr>
        <w:lastRenderedPageBreak/>
        <w:t>Note esplicative</w:t>
      </w:r>
    </w:p>
    <w:p w:rsidR="00154EF5" w:rsidRPr="001F427C" w:rsidRDefault="00154EF5" w:rsidP="00154EF5">
      <w:pPr>
        <w:tabs>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uppressAutoHyphens/>
        <w:rPr>
          <w:sz w:val="28"/>
          <w:szCs w:val="28"/>
          <w:lang w:eastAsia="ar-SA"/>
        </w:rPr>
      </w:pPr>
    </w:p>
    <w:p w:rsidR="00154EF5" w:rsidRPr="001F427C" w:rsidRDefault="00154EF5" w:rsidP="00154EF5">
      <w:pPr>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uppressAutoHyphens/>
        <w:ind w:left="144" w:firstLine="144"/>
        <w:jc w:val="both"/>
        <w:rPr>
          <w:b/>
          <w:bCs/>
          <w:sz w:val="28"/>
          <w:szCs w:val="28"/>
          <w:lang w:eastAsia="ar-SA"/>
        </w:rPr>
      </w:pPr>
      <w:r w:rsidRPr="001F427C">
        <w:rPr>
          <w:b/>
          <w:bCs/>
          <w:sz w:val="28"/>
          <w:szCs w:val="28"/>
          <w:lang w:eastAsia="ar-SA"/>
        </w:rPr>
        <w:tab/>
        <w:t>Attestato di credito formativo rilasciato agli alunni che non conseguono</w:t>
      </w:r>
      <w:r w:rsidRPr="001F427C">
        <w:rPr>
          <w:sz w:val="28"/>
          <w:szCs w:val="28"/>
          <w:lang w:eastAsia="ar-SA"/>
        </w:rPr>
        <w:t xml:space="preserve"> </w:t>
      </w:r>
      <w:r w:rsidRPr="001F427C">
        <w:rPr>
          <w:b/>
          <w:bCs/>
          <w:sz w:val="28"/>
          <w:szCs w:val="28"/>
          <w:lang w:eastAsia="ar-SA"/>
        </w:rPr>
        <w:t>il diploma di esame di Stato conclusivo del corso di studio di istruzione</w:t>
      </w:r>
      <w:r w:rsidRPr="001F427C">
        <w:rPr>
          <w:sz w:val="28"/>
          <w:szCs w:val="28"/>
          <w:lang w:eastAsia="ar-SA"/>
        </w:rPr>
        <w:t xml:space="preserve"> </w:t>
      </w:r>
      <w:r w:rsidRPr="001F427C">
        <w:rPr>
          <w:b/>
          <w:bCs/>
          <w:sz w:val="28"/>
          <w:szCs w:val="28"/>
          <w:lang w:eastAsia="ar-SA"/>
        </w:rPr>
        <w:t>secondaria superiore)</w:t>
      </w:r>
    </w:p>
    <w:p w:rsidR="00154EF5" w:rsidRPr="001F427C" w:rsidRDefault="00154EF5" w:rsidP="00154EF5">
      <w:pPr>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uppressAutoHyphens/>
        <w:rPr>
          <w:sz w:val="28"/>
          <w:szCs w:val="28"/>
          <w:lang w:eastAsia="ar-SA"/>
        </w:rPr>
      </w:pPr>
    </w:p>
    <w:p w:rsidR="00154EF5" w:rsidRPr="001F427C" w:rsidRDefault="00154EF5" w:rsidP="00154E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ind w:left="144"/>
        <w:rPr>
          <w:sz w:val="28"/>
          <w:szCs w:val="28"/>
          <w:lang w:eastAsia="ar-SA"/>
        </w:rPr>
      </w:pPr>
      <w:r w:rsidRPr="001F427C">
        <w:rPr>
          <w:b/>
          <w:bCs/>
          <w:sz w:val="28"/>
          <w:szCs w:val="28"/>
          <w:lang w:eastAsia="ar-SA"/>
        </w:rPr>
        <w:t xml:space="preserve">(l)  </w:t>
      </w:r>
      <w:r w:rsidRPr="001F427C">
        <w:rPr>
          <w:sz w:val="28"/>
          <w:szCs w:val="28"/>
          <w:lang w:eastAsia="ar-SA"/>
        </w:rPr>
        <w:t>Rilasciato ai sensi dell'art. 13 del D.P.R. 23 luglio 1998; n.323.</w:t>
      </w:r>
    </w:p>
    <w:p w:rsidR="00154EF5" w:rsidRPr="001F427C" w:rsidRDefault="00154EF5" w:rsidP="00154E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rPr>
          <w:sz w:val="28"/>
          <w:szCs w:val="28"/>
          <w:lang w:eastAsia="ar-SA"/>
        </w:rPr>
      </w:pPr>
    </w:p>
    <w:p w:rsidR="00154EF5" w:rsidRPr="001F427C" w:rsidRDefault="00154EF5" w:rsidP="00154EF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ind w:left="142" w:firstLine="2"/>
        <w:jc w:val="both"/>
        <w:rPr>
          <w:sz w:val="28"/>
          <w:szCs w:val="28"/>
          <w:lang w:eastAsia="ar-SA"/>
        </w:rPr>
      </w:pPr>
      <w:r w:rsidRPr="001F427C">
        <w:rPr>
          <w:b/>
          <w:bCs/>
          <w:sz w:val="28"/>
          <w:szCs w:val="28"/>
          <w:lang w:eastAsia="ar-SA"/>
        </w:rPr>
        <w:t xml:space="preserve">(2) </w:t>
      </w:r>
      <w:r w:rsidRPr="001F427C">
        <w:rPr>
          <w:sz w:val="28"/>
          <w:szCs w:val="28"/>
          <w:lang w:eastAsia="ar-SA"/>
        </w:rPr>
        <w:t>Le conoscenze, le competenze e le capacità dell'alunno sono descritte specificando in quale ambito l'alunno può realizzare tali conoscenze, competenze e capacità.</w:t>
      </w:r>
    </w:p>
    <w:p w:rsidR="00154EF5" w:rsidRPr="001F427C" w:rsidRDefault="00154EF5" w:rsidP="00154E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ind w:left="720" w:hanging="576"/>
        <w:jc w:val="both"/>
        <w:rPr>
          <w:sz w:val="28"/>
          <w:szCs w:val="28"/>
          <w:lang w:eastAsia="ar-SA"/>
        </w:rPr>
      </w:pPr>
      <w:r w:rsidRPr="001F427C">
        <w:rPr>
          <w:sz w:val="28"/>
          <w:szCs w:val="28"/>
          <w:lang w:eastAsia="ar-SA"/>
        </w:rPr>
        <w:t>Ad</w:t>
      </w:r>
      <w:r w:rsidRPr="001F427C">
        <w:rPr>
          <w:sz w:val="28"/>
          <w:szCs w:val="28"/>
          <w:lang w:eastAsia="ar-SA"/>
        </w:rPr>
        <w:tab/>
        <w:t>esempio:</w:t>
      </w:r>
    </w:p>
    <w:p w:rsidR="00154EF5" w:rsidRPr="001F427C" w:rsidRDefault="00154EF5" w:rsidP="00154E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ind w:left="144"/>
        <w:rPr>
          <w:sz w:val="28"/>
          <w:szCs w:val="28"/>
          <w:lang w:eastAsia="ar-SA"/>
        </w:rPr>
      </w:pPr>
      <w:r w:rsidRPr="001F427C">
        <w:rPr>
          <w:sz w:val="28"/>
          <w:szCs w:val="28"/>
          <w:lang w:eastAsia="ar-SA"/>
        </w:rPr>
        <w:t>A.B.</w:t>
      </w:r>
      <w:r w:rsidR="004A38BF">
        <w:rPr>
          <w:sz w:val="28"/>
          <w:szCs w:val="28"/>
          <w:lang w:eastAsia="ar-SA"/>
        </w:rPr>
        <w:t xml:space="preserve"> </w:t>
      </w:r>
      <w:r w:rsidRPr="001F427C">
        <w:rPr>
          <w:sz w:val="28"/>
          <w:szCs w:val="28"/>
          <w:lang w:eastAsia="ar-SA"/>
        </w:rPr>
        <w:t xml:space="preserve">ha un grave deficit uditivo, A.B. può lavorare in officina </w:t>
      </w:r>
      <w:r w:rsidRPr="001F427C">
        <w:rPr>
          <w:b/>
          <w:bCs/>
          <w:sz w:val="28"/>
          <w:szCs w:val="28"/>
          <w:lang w:eastAsia="ar-SA"/>
        </w:rPr>
        <w:t xml:space="preserve">SE </w:t>
      </w:r>
      <w:r w:rsidRPr="001F427C">
        <w:rPr>
          <w:sz w:val="28"/>
          <w:szCs w:val="28"/>
          <w:lang w:eastAsia="ar-SA"/>
        </w:rPr>
        <w:t>il segnale, di pericolo è indicato mediante segnali ottici anziché acustici;</w:t>
      </w:r>
    </w:p>
    <w:p w:rsidR="00154EF5" w:rsidRPr="001F427C" w:rsidRDefault="00154EF5" w:rsidP="00154E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ind w:left="144"/>
        <w:rPr>
          <w:sz w:val="28"/>
          <w:szCs w:val="28"/>
          <w:lang w:eastAsia="ar-SA"/>
        </w:rPr>
      </w:pPr>
      <w:r w:rsidRPr="001F427C">
        <w:rPr>
          <w:sz w:val="28"/>
          <w:szCs w:val="28"/>
          <w:lang w:eastAsia="ar-SA"/>
        </w:rPr>
        <w:t xml:space="preserve">C.D. ha un deficit intellettivo, C.D. può realizzare la mise en place </w:t>
      </w:r>
      <w:r w:rsidRPr="001F427C">
        <w:rPr>
          <w:b/>
          <w:bCs/>
          <w:sz w:val="28"/>
          <w:szCs w:val="28"/>
          <w:lang w:eastAsia="ar-SA"/>
        </w:rPr>
        <w:t xml:space="preserve">SE </w:t>
      </w:r>
      <w:r w:rsidRPr="001F427C">
        <w:rPr>
          <w:sz w:val="28"/>
          <w:szCs w:val="28"/>
          <w:lang w:eastAsia="ar-SA"/>
        </w:rPr>
        <w:t>l'ordine gli viene dato in modo chiaro e pacato e l'ambiente è tranquillo;</w:t>
      </w:r>
    </w:p>
    <w:p w:rsidR="00154EF5" w:rsidRPr="001F427C" w:rsidRDefault="00154EF5" w:rsidP="00154E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ind w:left="144"/>
        <w:rPr>
          <w:sz w:val="28"/>
          <w:szCs w:val="28"/>
          <w:lang w:eastAsia="ar-SA"/>
        </w:rPr>
      </w:pPr>
      <w:r w:rsidRPr="001F427C">
        <w:rPr>
          <w:sz w:val="28"/>
          <w:szCs w:val="28"/>
          <w:lang w:eastAsia="ar-SA"/>
        </w:rPr>
        <w:t xml:space="preserve">E.F. ha deficit sensoriale, E.F. sa utilizzare il programma di videoscrittura xxy (word) </w:t>
      </w:r>
      <w:r w:rsidRPr="001F427C">
        <w:rPr>
          <w:b/>
          <w:bCs/>
          <w:sz w:val="28"/>
          <w:szCs w:val="28"/>
          <w:lang w:eastAsia="ar-SA"/>
        </w:rPr>
        <w:t xml:space="preserve">SE </w:t>
      </w:r>
      <w:r w:rsidRPr="001F427C">
        <w:rPr>
          <w:sz w:val="28"/>
          <w:szCs w:val="28"/>
          <w:lang w:eastAsia="ar-SA"/>
        </w:rPr>
        <w:t>il computer è dotato di una apposita interfaccia.</w:t>
      </w:r>
    </w:p>
    <w:p w:rsidR="00154EF5" w:rsidRPr="001F427C" w:rsidRDefault="00154EF5" w:rsidP="00154E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rPr>
          <w:sz w:val="28"/>
          <w:szCs w:val="28"/>
          <w:lang w:eastAsia="ar-SA"/>
        </w:rPr>
      </w:pPr>
    </w:p>
    <w:p w:rsidR="00154EF5" w:rsidRPr="001F427C" w:rsidRDefault="00154EF5" w:rsidP="00154E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ind w:left="144"/>
        <w:rPr>
          <w:sz w:val="28"/>
          <w:szCs w:val="28"/>
          <w:lang w:eastAsia="ar-SA"/>
        </w:rPr>
      </w:pPr>
      <w:r w:rsidRPr="001F427C">
        <w:rPr>
          <w:b/>
          <w:bCs/>
          <w:sz w:val="28"/>
          <w:szCs w:val="28"/>
          <w:lang w:eastAsia="ar-SA"/>
        </w:rPr>
        <w:t xml:space="preserve">(3) </w:t>
      </w:r>
      <w:r w:rsidRPr="001F427C">
        <w:rPr>
          <w:sz w:val="28"/>
          <w:szCs w:val="28"/>
          <w:lang w:eastAsia="ar-SA"/>
        </w:rPr>
        <w:t>Le prove scritte/pratiche sono fatte contemporaneamente a quelle della classe di appartenenza o della classe frequentata.  Inoltre:</w:t>
      </w:r>
    </w:p>
    <w:p w:rsidR="00154EF5" w:rsidRPr="001F427C" w:rsidRDefault="00154EF5" w:rsidP="00154EF5">
      <w:pPr>
        <w:numPr>
          <w:ilvl w:val="0"/>
          <w:numId w:val="9"/>
        </w:numPr>
        <w:tabs>
          <w:tab w:val="left" w:pos="4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autoSpaceDE w:val="0"/>
        <w:rPr>
          <w:sz w:val="28"/>
          <w:szCs w:val="28"/>
          <w:lang w:eastAsia="ar-SA"/>
        </w:rPr>
      </w:pPr>
      <w:r w:rsidRPr="001F427C">
        <w:rPr>
          <w:sz w:val="28"/>
          <w:szCs w:val="28"/>
          <w:lang w:eastAsia="ar-SA"/>
        </w:rPr>
        <w:t xml:space="preserve">le prove scritte/pratiche e il colloquio devono essere omogenei al percorso svolto e coerenti con le competenze da accertare; </w:t>
      </w:r>
    </w:p>
    <w:p w:rsidR="00154EF5" w:rsidRPr="001F427C" w:rsidRDefault="00154EF5" w:rsidP="00154EF5">
      <w:pPr>
        <w:numPr>
          <w:ilvl w:val="0"/>
          <w:numId w:val="9"/>
        </w:numPr>
        <w:tabs>
          <w:tab w:val="left" w:pos="4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autoSpaceDE w:val="0"/>
        <w:rPr>
          <w:sz w:val="28"/>
          <w:szCs w:val="28"/>
          <w:lang w:eastAsia="ar-SA"/>
        </w:rPr>
      </w:pPr>
      <w:r w:rsidRPr="001F427C">
        <w:rPr>
          <w:sz w:val="28"/>
          <w:szCs w:val="28"/>
          <w:lang w:eastAsia="ar-SA"/>
        </w:rPr>
        <w:t>le prove scritte/pratiche e il colloquio devono essere svolti con le stesse modalità utilizzate per le verifiche durante l'anno scolastico;</w:t>
      </w:r>
    </w:p>
    <w:p w:rsidR="00154EF5" w:rsidRPr="001F427C" w:rsidRDefault="00154EF5" w:rsidP="00154EF5">
      <w:pPr>
        <w:numPr>
          <w:ilvl w:val="0"/>
          <w:numId w:val="9"/>
        </w:numPr>
        <w:tabs>
          <w:tab w:val="left" w:pos="4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autoSpaceDE w:val="0"/>
        <w:rPr>
          <w:sz w:val="28"/>
          <w:szCs w:val="28"/>
          <w:lang w:eastAsia="ar-SA"/>
        </w:rPr>
      </w:pPr>
      <w:r w:rsidRPr="001F427C">
        <w:rPr>
          <w:sz w:val="28"/>
          <w:szCs w:val="28"/>
          <w:lang w:eastAsia="ar-SA"/>
        </w:rPr>
        <w:t>la valutazione complessiva delle prove scritte/pratiche deve essere espressa in quarantacinquesimi e quella del colloquio in trentacinquesimi.</w:t>
      </w:r>
    </w:p>
    <w:p w:rsidR="00154EF5" w:rsidRPr="001F427C" w:rsidRDefault="00154EF5" w:rsidP="00154EF5">
      <w:pPr>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uppressAutoHyphens/>
        <w:rPr>
          <w:sz w:val="28"/>
          <w:szCs w:val="28"/>
          <w:lang w:eastAsia="ar-SA"/>
        </w:rPr>
      </w:pPr>
    </w:p>
    <w:p w:rsidR="00154EF5" w:rsidRPr="001F427C" w:rsidRDefault="00154EF5" w:rsidP="00154E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ind w:left="144"/>
        <w:rPr>
          <w:sz w:val="28"/>
          <w:szCs w:val="28"/>
          <w:lang w:eastAsia="ar-SA"/>
        </w:rPr>
      </w:pPr>
      <w:r w:rsidRPr="001F427C">
        <w:rPr>
          <w:b/>
          <w:bCs/>
          <w:sz w:val="28"/>
          <w:szCs w:val="28"/>
          <w:lang w:eastAsia="ar-SA"/>
        </w:rPr>
        <w:t xml:space="preserve">(4) </w:t>
      </w:r>
      <w:r w:rsidRPr="001F427C">
        <w:rPr>
          <w:sz w:val="28"/>
          <w:szCs w:val="28"/>
          <w:lang w:eastAsia="ar-SA"/>
        </w:rPr>
        <w:t>La tabella è compilata a cura della scuola e</w:t>
      </w:r>
      <w:r w:rsidRPr="001F427C">
        <w:rPr>
          <w:b/>
          <w:bCs/>
          <w:sz w:val="28"/>
          <w:szCs w:val="28"/>
          <w:lang w:eastAsia="ar-SA"/>
        </w:rPr>
        <w:t xml:space="preserve"> </w:t>
      </w:r>
      <w:r w:rsidRPr="001F427C">
        <w:rPr>
          <w:sz w:val="28"/>
          <w:szCs w:val="28"/>
          <w:lang w:eastAsia="ar-SA"/>
        </w:rPr>
        <w:t>riporta il percorso didattico seguito facendo riferimento al PEI. (art. 12 della legge 104/92)</w:t>
      </w:r>
    </w:p>
    <w:p w:rsidR="00154EF5" w:rsidRPr="001F427C" w:rsidRDefault="00154EF5" w:rsidP="00154E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rPr>
          <w:sz w:val="28"/>
          <w:szCs w:val="28"/>
          <w:lang w:eastAsia="ar-SA"/>
        </w:rPr>
      </w:pPr>
    </w:p>
    <w:p w:rsidR="00154EF5" w:rsidRPr="001F427C" w:rsidRDefault="00154EF5" w:rsidP="00154E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ind w:left="144"/>
        <w:rPr>
          <w:sz w:val="28"/>
          <w:szCs w:val="28"/>
          <w:lang w:eastAsia="ar-SA"/>
        </w:rPr>
      </w:pPr>
      <w:r w:rsidRPr="001F427C">
        <w:rPr>
          <w:b/>
          <w:bCs/>
          <w:sz w:val="28"/>
          <w:szCs w:val="28"/>
          <w:lang w:eastAsia="ar-SA"/>
        </w:rPr>
        <w:t xml:space="preserve">(5) </w:t>
      </w:r>
      <w:r w:rsidRPr="001F427C">
        <w:rPr>
          <w:sz w:val="28"/>
          <w:szCs w:val="28"/>
          <w:lang w:eastAsia="ar-SA"/>
        </w:rPr>
        <w:t>In</w:t>
      </w:r>
      <w:r>
        <w:rPr>
          <w:sz w:val="28"/>
          <w:szCs w:val="28"/>
          <w:lang w:eastAsia="ar-SA"/>
        </w:rPr>
        <w:t>dicare anche gli eventuali stage</w:t>
      </w:r>
      <w:r w:rsidRPr="001F427C">
        <w:rPr>
          <w:sz w:val="28"/>
          <w:szCs w:val="28"/>
          <w:lang w:eastAsia="ar-SA"/>
        </w:rPr>
        <w:t xml:space="preserve"> (simulati, protetti e/o non protetti) realizzati dall'alunno, le attività laboratoriali, particolarmente significative, svolte nella scuola (in serra, in cucina, in sala bar, in biblioteca, in editoria, ecc.) o anche percorsi significativi realizzati a scuola e/o con centri di formazione professionale e/o agenzie formative).</w:t>
      </w:r>
    </w:p>
    <w:p w:rsidR="00154EF5" w:rsidRPr="001F427C" w:rsidRDefault="00154EF5" w:rsidP="00154EF5">
      <w:pPr>
        <w:suppressAutoHyphens/>
        <w:jc w:val="both"/>
        <w:rPr>
          <w:lang w:eastAsia="ar-SA"/>
        </w:rPr>
      </w:pPr>
    </w:p>
    <w:p w:rsidR="00154EF5" w:rsidRPr="001F427C" w:rsidRDefault="00154EF5" w:rsidP="00154EF5">
      <w:pPr>
        <w:suppressAutoHyphens/>
        <w:jc w:val="both"/>
        <w:rPr>
          <w:lang w:eastAsia="ar-SA"/>
        </w:rPr>
      </w:pPr>
    </w:p>
    <w:p w:rsidR="00154EF5" w:rsidRPr="001F427C" w:rsidRDefault="00154EF5" w:rsidP="00154EF5">
      <w:pPr>
        <w:suppressAutoHyphens/>
        <w:jc w:val="both"/>
        <w:rPr>
          <w:lang w:eastAsia="ar-SA"/>
        </w:rPr>
      </w:pPr>
    </w:p>
    <w:p w:rsidR="00154EF5" w:rsidRPr="001F427C" w:rsidRDefault="00154EF5" w:rsidP="00154EF5">
      <w:pPr>
        <w:suppressAutoHyphens/>
        <w:jc w:val="both"/>
        <w:rPr>
          <w:lang w:eastAsia="ar-SA"/>
        </w:rPr>
      </w:pPr>
    </w:p>
    <w:p w:rsidR="00154EF5" w:rsidRPr="001F427C" w:rsidRDefault="00154EF5" w:rsidP="00154EF5">
      <w:pPr>
        <w:tabs>
          <w:tab w:val="left" w:pos="2016"/>
          <w:tab w:val="left" w:pos="446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uppressAutoHyphens/>
        <w:jc w:val="both"/>
        <w:rPr>
          <w:sz w:val="18"/>
          <w:szCs w:val="18"/>
          <w:lang w:eastAsia="ar-SA"/>
        </w:rPr>
      </w:pPr>
    </w:p>
    <w:p w:rsidR="00154EF5" w:rsidRPr="001F427C" w:rsidRDefault="00154EF5" w:rsidP="00154EF5">
      <w:pPr>
        <w:suppressAutoHyphens/>
        <w:jc w:val="both"/>
        <w:rPr>
          <w:lang w:eastAsia="ar-SA"/>
        </w:rPr>
      </w:pPr>
    </w:p>
    <w:p w:rsidR="00154EF5" w:rsidRDefault="00154EF5" w:rsidP="00154E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sz w:val="30"/>
          <w:szCs w:val="30"/>
          <w:lang w:eastAsia="ar-SA"/>
        </w:rPr>
      </w:pPr>
    </w:p>
    <w:p w:rsidR="00DD79F3" w:rsidRDefault="00DD79F3" w:rsidP="00154E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sz w:val="30"/>
          <w:szCs w:val="30"/>
          <w:lang w:eastAsia="ar-SA"/>
        </w:rPr>
      </w:pPr>
    </w:p>
    <w:p w:rsidR="00DD79F3" w:rsidRDefault="00DD79F3" w:rsidP="00154E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sz w:val="30"/>
          <w:szCs w:val="30"/>
          <w:lang w:eastAsia="ar-SA"/>
        </w:rPr>
      </w:pPr>
    </w:p>
    <w:p w:rsidR="00DD79F3" w:rsidRDefault="00DD79F3" w:rsidP="00154E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sz w:val="30"/>
          <w:szCs w:val="30"/>
          <w:lang w:eastAsia="ar-SA"/>
        </w:rPr>
      </w:pPr>
    </w:p>
    <w:p w:rsidR="00DD79F3" w:rsidRDefault="00DD79F3" w:rsidP="00154E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sz w:val="30"/>
          <w:szCs w:val="30"/>
          <w:lang w:eastAsia="ar-SA"/>
        </w:rPr>
      </w:pPr>
    </w:p>
    <w:p w:rsidR="00DD79F3" w:rsidRPr="001F427C" w:rsidRDefault="00DD79F3" w:rsidP="00154E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sz w:val="30"/>
          <w:szCs w:val="30"/>
          <w:lang w:eastAsia="ar-SA"/>
        </w:rPr>
      </w:pPr>
    </w:p>
    <w:p w:rsidR="00154EF5" w:rsidRPr="001F427C" w:rsidRDefault="00154EF5" w:rsidP="00154EF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sz w:val="30"/>
          <w:szCs w:val="30"/>
          <w:lang w:eastAsia="ar-SA"/>
        </w:rPr>
      </w:pPr>
    </w:p>
    <w:p w:rsidR="00154EF5" w:rsidRDefault="00154EF5" w:rsidP="00154EF5"/>
    <w:p w:rsidR="00A41093" w:rsidRDefault="00A41093" w:rsidP="00A41093">
      <w:pPr>
        <w:pStyle w:val="Pidipagina"/>
        <w:tabs>
          <w:tab w:val="clear" w:pos="4819"/>
          <w:tab w:val="clear" w:pos="9638"/>
        </w:tabs>
        <w:rPr>
          <w:b/>
          <w:sz w:val="28"/>
          <w:szCs w:val="28"/>
          <w:highlight w:val="green"/>
          <w:lang w:val="it-IT"/>
        </w:rPr>
      </w:pPr>
      <w:r>
        <w:rPr>
          <w:b/>
          <w:sz w:val="28"/>
          <w:szCs w:val="28"/>
          <w:highlight w:val="green"/>
          <w:lang w:val="it-IT"/>
        </w:rPr>
        <w:t>PER TUTTE LE CLASSI   IEFP(tutte)</w:t>
      </w:r>
    </w:p>
    <w:p w:rsidR="00A41093" w:rsidRDefault="00A41093" w:rsidP="00A41093">
      <w:pPr>
        <w:pStyle w:val="Pidipagina"/>
        <w:tabs>
          <w:tab w:val="clear" w:pos="4819"/>
          <w:tab w:val="clear" w:pos="9638"/>
        </w:tabs>
        <w:rPr>
          <w:b/>
          <w:sz w:val="28"/>
          <w:szCs w:val="28"/>
        </w:rPr>
      </w:pPr>
      <w:r w:rsidRPr="00E06344">
        <w:rPr>
          <w:b/>
          <w:sz w:val="28"/>
          <w:szCs w:val="28"/>
          <w:highlight w:val="green"/>
        </w:rPr>
        <w:t>NEL PIANO FORMATIVO DELLA CLASSE:</w:t>
      </w:r>
    </w:p>
    <w:p w:rsidR="00A41093" w:rsidRPr="000C179F" w:rsidRDefault="00A41093" w:rsidP="00A41093">
      <w:pPr>
        <w:pStyle w:val="Pidipagina"/>
        <w:tabs>
          <w:tab w:val="clear" w:pos="4819"/>
          <w:tab w:val="clear" w:pos="9638"/>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8808"/>
      </w:tblGrid>
      <w:tr w:rsidR="00A41093" w:rsidRPr="009240C4" w:rsidTr="00E75D15">
        <w:tc>
          <w:tcPr>
            <w:tcW w:w="970" w:type="dxa"/>
            <w:tcBorders>
              <w:top w:val="single" w:sz="4" w:space="0" w:color="auto"/>
              <w:left w:val="single" w:sz="4" w:space="0" w:color="auto"/>
              <w:bottom w:val="single" w:sz="4" w:space="0" w:color="auto"/>
              <w:right w:val="single" w:sz="4" w:space="0" w:color="auto"/>
            </w:tcBorders>
          </w:tcPr>
          <w:p w:rsidR="00A41093" w:rsidRPr="009240C4" w:rsidRDefault="00A41093" w:rsidP="00E75D15">
            <w:pPr>
              <w:rPr>
                <w:rFonts w:ascii="Calibri" w:eastAsia="Calibri" w:hAnsi="Calibri"/>
                <w:sz w:val="22"/>
                <w:szCs w:val="22"/>
                <w:lang w:eastAsia="en-US"/>
              </w:rPr>
            </w:pPr>
          </w:p>
          <w:p w:rsidR="00A41093" w:rsidRPr="009240C4" w:rsidRDefault="00A41093" w:rsidP="00E75D15">
            <w:pPr>
              <w:jc w:val="center"/>
              <w:rPr>
                <w:rFonts w:ascii="Calibri" w:eastAsia="Calibri" w:hAnsi="Calibri"/>
                <w:sz w:val="22"/>
                <w:szCs w:val="22"/>
                <w:lang w:eastAsia="en-US"/>
              </w:rPr>
            </w:pPr>
            <w:r w:rsidRPr="009240C4">
              <w:rPr>
                <w:rFonts w:ascii="Calibri" w:eastAsia="Calibri" w:hAnsi="Calibri"/>
                <w:sz w:val="22"/>
                <w:szCs w:val="22"/>
                <w:lang w:eastAsia="en-US"/>
              </w:rPr>
              <w:t>1</w:t>
            </w:r>
          </w:p>
        </w:tc>
        <w:tc>
          <w:tcPr>
            <w:tcW w:w="8808" w:type="dxa"/>
            <w:tcBorders>
              <w:top w:val="single" w:sz="4" w:space="0" w:color="auto"/>
              <w:left w:val="single" w:sz="4" w:space="0" w:color="auto"/>
              <w:bottom w:val="single" w:sz="4" w:space="0" w:color="auto"/>
              <w:right w:val="single" w:sz="4" w:space="0" w:color="auto"/>
            </w:tcBorders>
          </w:tcPr>
          <w:p w:rsidR="00A41093" w:rsidRPr="009240C4" w:rsidRDefault="00A41093" w:rsidP="00E75D15">
            <w:pPr>
              <w:rPr>
                <w:rFonts w:ascii="Calibri" w:eastAsia="Calibri" w:hAnsi="Calibri"/>
                <w:sz w:val="22"/>
                <w:szCs w:val="22"/>
                <w:lang w:eastAsia="en-US"/>
              </w:rPr>
            </w:pPr>
          </w:p>
          <w:p w:rsidR="00A41093" w:rsidRPr="009240C4" w:rsidRDefault="00A41093" w:rsidP="00E75D15">
            <w:pPr>
              <w:jc w:val="center"/>
              <w:rPr>
                <w:rFonts w:ascii="Calibri" w:eastAsia="Calibri" w:hAnsi="Calibri"/>
                <w:sz w:val="22"/>
                <w:szCs w:val="22"/>
                <w:lang w:eastAsia="en-US"/>
              </w:rPr>
            </w:pPr>
            <w:r w:rsidRPr="009240C4">
              <w:rPr>
                <w:rFonts w:ascii="Calibri" w:eastAsia="Calibri" w:hAnsi="Calibri"/>
                <w:sz w:val="22"/>
                <w:szCs w:val="22"/>
                <w:lang w:eastAsia="en-US"/>
              </w:rPr>
              <w:t>MISURE DI PERSONALIZZAZIONE</w:t>
            </w:r>
          </w:p>
          <w:p w:rsidR="00A41093" w:rsidRPr="009240C4" w:rsidRDefault="00A41093" w:rsidP="00E75D15">
            <w:pPr>
              <w:rPr>
                <w:rFonts w:ascii="Calibri" w:eastAsia="Calibri" w:hAnsi="Calibri"/>
                <w:sz w:val="22"/>
                <w:szCs w:val="22"/>
                <w:lang w:eastAsia="en-US"/>
              </w:rPr>
            </w:pPr>
          </w:p>
        </w:tc>
      </w:tr>
    </w:tbl>
    <w:p w:rsidR="00A41093" w:rsidRPr="009240C4" w:rsidRDefault="00A41093" w:rsidP="00A41093"/>
    <w:p w:rsidR="00A41093" w:rsidRPr="009240C4" w:rsidRDefault="00A41093" w:rsidP="00A41093"/>
    <w:p w:rsidR="00A41093" w:rsidRPr="009240C4" w:rsidRDefault="00A41093" w:rsidP="00A41093">
      <w:r w:rsidRPr="009240C4">
        <w:t>1.1</w:t>
      </w:r>
      <w:r w:rsidRPr="009240C4">
        <w:tab/>
        <w:t>DESCRIZIONE DEL GRUPPO CLASSE</w:t>
      </w:r>
    </w:p>
    <w:p w:rsidR="00A41093" w:rsidRPr="009240C4" w:rsidRDefault="00A41093" w:rsidP="00A41093">
      <w:r w:rsidRPr="009240C4">
        <w:tab/>
        <w:t>CARATTERISTICHE SOCIO-ANAGRAFICHE E FORMATIVE</w:t>
      </w:r>
    </w:p>
    <w:p w:rsidR="00A41093" w:rsidRPr="009240C4" w:rsidRDefault="00A41093" w:rsidP="00A41093"/>
    <w:p w:rsidR="00A41093" w:rsidRPr="009240C4" w:rsidRDefault="00A41093" w:rsidP="00A41093">
      <w:r w:rsidRPr="009240C4">
        <w:t>Annualità</w:t>
      </w:r>
      <w:r w:rsidRPr="009240C4">
        <w:tab/>
      </w:r>
      <w:r w:rsidRPr="0051781C">
        <w:rPr>
          <w:highlight w:val="green"/>
        </w:rPr>
        <w:t>(1)</w:t>
      </w:r>
      <w:r w:rsidRPr="009240C4">
        <w:tab/>
      </w:r>
      <w:r w:rsidRPr="0051781C">
        <w:rPr>
          <w:b/>
          <w:highlight w:val="green"/>
        </w:rPr>
        <w:t>(</w:t>
      </w:r>
      <w:r w:rsidRPr="0051781C">
        <w:rPr>
          <w:highlight w:val="green"/>
        </w:rPr>
        <w:t>2</w:t>
      </w:r>
      <w:r w:rsidRPr="0051781C">
        <w:rPr>
          <w:b/>
          <w:highlight w:val="green"/>
        </w:rPr>
        <w:t>)</w:t>
      </w:r>
      <w:r w:rsidRPr="009240C4">
        <w:tab/>
      </w:r>
      <w:r w:rsidRPr="00E06344">
        <w:rPr>
          <w:highlight w:val="green"/>
        </w:rPr>
        <w:t>(</w:t>
      </w:r>
      <w:r w:rsidRPr="00E06344">
        <w:rPr>
          <w:b/>
          <w:highlight w:val="green"/>
        </w:rPr>
        <w:t>3</w:t>
      </w:r>
      <w:r w:rsidRPr="00E06344">
        <w:rPr>
          <w:highlight w:val="green"/>
        </w:rPr>
        <w:t>)</w:t>
      </w:r>
      <w:r>
        <w:t xml:space="preserve">   </w:t>
      </w:r>
      <w:r w:rsidRPr="001D55B5">
        <w:rPr>
          <w:highlight w:val="green"/>
        </w:rPr>
        <w:t>(4)</w:t>
      </w:r>
    </w:p>
    <w:p w:rsidR="00A41093" w:rsidRPr="009240C4" w:rsidRDefault="00A41093" w:rsidP="00A41093"/>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8"/>
      </w:tblGrid>
      <w:tr w:rsidR="00A41093" w:rsidRPr="009240C4" w:rsidTr="00E75D15">
        <w:trPr>
          <w:trHeight w:val="1489"/>
        </w:trPr>
        <w:tc>
          <w:tcPr>
            <w:tcW w:w="10418" w:type="dxa"/>
            <w:tcBorders>
              <w:top w:val="single" w:sz="4" w:space="0" w:color="auto"/>
              <w:left w:val="single" w:sz="4" w:space="0" w:color="auto"/>
              <w:right w:val="single" w:sz="4" w:space="0" w:color="auto"/>
            </w:tcBorders>
          </w:tcPr>
          <w:p w:rsidR="00A41093" w:rsidRPr="009240C4" w:rsidRDefault="00A41093" w:rsidP="00E75D15">
            <w:pPr>
              <w:rPr>
                <w:sz w:val="22"/>
                <w:szCs w:val="22"/>
              </w:rPr>
            </w:pPr>
          </w:p>
          <w:p w:rsidR="00A41093" w:rsidRPr="009240C4" w:rsidRDefault="00A41093" w:rsidP="00DD79F3">
            <w:pPr>
              <w:autoSpaceDE w:val="0"/>
              <w:autoSpaceDN w:val="0"/>
              <w:jc w:val="both"/>
              <w:rPr>
                <w:b/>
                <w:bCs/>
                <w:sz w:val="22"/>
                <w:szCs w:val="22"/>
              </w:rPr>
            </w:pPr>
            <w:r w:rsidRPr="009240C4">
              <w:rPr>
                <w:b/>
                <w:bCs/>
                <w:sz w:val="22"/>
                <w:szCs w:val="22"/>
              </w:rPr>
              <w:t>BREVE   PRESENTAZIONE DELLA CLASSE</w:t>
            </w:r>
          </w:p>
          <w:p w:rsidR="00A41093" w:rsidRPr="009240C4" w:rsidRDefault="00DD79F3" w:rsidP="00E75D15">
            <w:pPr>
              <w:autoSpaceDE w:val="0"/>
              <w:autoSpaceDN w:val="0"/>
              <w:jc w:val="both"/>
              <w:rPr>
                <w:rFonts w:cs="Tahoma"/>
                <w:color w:val="000000"/>
                <w:sz w:val="28"/>
                <w:szCs w:val="28"/>
              </w:rPr>
            </w:pPr>
            <w:r w:rsidRPr="00DD79F3">
              <w:rPr>
                <w:b/>
                <w:sz w:val="18"/>
                <w:szCs w:val="18"/>
              </w:rPr>
              <w:t>(esempio)</w:t>
            </w:r>
            <w:r w:rsidR="00A41093" w:rsidRPr="009240C4">
              <w:rPr>
                <w:sz w:val="22"/>
                <w:szCs w:val="22"/>
              </w:rPr>
              <w:t>La classe è formata da ________ alunni frequentanti, tutti di sesso maschile.</w:t>
            </w:r>
            <w:r w:rsidR="00A41093" w:rsidRPr="009240C4">
              <w:rPr>
                <w:rFonts w:cs="Tahoma"/>
                <w:color w:val="000000"/>
                <w:sz w:val="28"/>
                <w:szCs w:val="28"/>
              </w:rPr>
              <w:t xml:space="preserve"> </w:t>
            </w:r>
          </w:p>
          <w:p w:rsidR="00A41093" w:rsidRPr="009240C4" w:rsidRDefault="00A41093" w:rsidP="00E75D15">
            <w:pPr>
              <w:autoSpaceDE w:val="0"/>
              <w:autoSpaceDN w:val="0"/>
              <w:jc w:val="both"/>
              <w:rPr>
                <w:sz w:val="22"/>
                <w:szCs w:val="22"/>
              </w:rPr>
            </w:pPr>
            <w:r w:rsidRPr="009240C4">
              <w:rPr>
                <w:sz w:val="22"/>
                <w:szCs w:val="22"/>
              </w:rPr>
              <w:t>Dalla rilevazione dei dati e dalle informazioni emerge la situazione qui di seguito descritta.</w:t>
            </w:r>
          </w:p>
          <w:p w:rsidR="00A41093" w:rsidRPr="009240C4" w:rsidRDefault="00A41093" w:rsidP="00E75D15">
            <w:pPr>
              <w:autoSpaceDE w:val="0"/>
              <w:autoSpaceDN w:val="0"/>
              <w:jc w:val="both"/>
              <w:rPr>
                <w:sz w:val="22"/>
                <w:szCs w:val="22"/>
              </w:rPr>
            </w:pPr>
            <w:r w:rsidRPr="009240C4">
              <w:rPr>
                <w:sz w:val="22"/>
                <w:szCs w:val="22"/>
              </w:rPr>
              <w:t xml:space="preserve">Dall’osservazione dei docenti la classe risulta eterogenea </w:t>
            </w:r>
            <w:r w:rsidR="00DD79F3">
              <w:rPr>
                <w:sz w:val="22"/>
                <w:szCs w:val="22"/>
              </w:rPr>
              <w:t>e sufficientemente scolarizzata</w:t>
            </w:r>
            <w:r w:rsidRPr="009240C4">
              <w:rPr>
                <w:sz w:val="22"/>
                <w:szCs w:val="22"/>
              </w:rPr>
              <w:t xml:space="preserve">; tuttavia dalle dichiarazioni dei singoli docenti si evince che c’è ancora poca attenzione durante le lezioni, senza continui richiami che si rendono necessari, mancate consegne di compiti assegnati e poco impegno anche durante le esercitazioni di laboratorio misure elettriche………………………………………………………………………………………… </w:t>
            </w:r>
          </w:p>
          <w:p w:rsidR="00A41093" w:rsidRPr="009240C4" w:rsidRDefault="00A41093" w:rsidP="00E75D15">
            <w:pPr>
              <w:autoSpaceDE w:val="0"/>
              <w:autoSpaceDN w:val="0"/>
              <w:adjustRightInd w:val="0"/>
              <w:rPr>
                <w:rFonts w:ascii="Calibri" w:eastAsia="Calibri" w:hAnsi="Calibri"/>
                <w:color w:val="FF0000"/>
                <w:sz w:val="28"/>
                <w:szCs w:val="28"/>
                <w:highlight w:val="yellow"/>
                <w:lang w:eastAsia="en-US"/>
              </w:rPr>
            </w:pPr>
          </w:p>
          <w:p w:rsidR="00A41093" w:rsidRPr="009240C4" w:rsidRDefault="00A41093" w:rsidP="00E75D15">
            <w:pPr>
              <w:autoSpaceDE w:val="0"/>
              <w:autoSpaceDN w:val="0"/>
              <w:adjustRightInd w:val="0"/>
              <w:rPr>
                <w:rFonts w:eastAsia="Calibri"/>
                <w:sz w:val="22"/>
                <w:szCs w:val="22"/>
                <w:highlight w:val="yellow"/>
                <w:lang w:eastAsia="en-US"/>
              </w:rPr>
            </w:pPr>
            <w:r w:rsidRPr="009240C4">
              <w:rPr>
                <w:rFonts w:eastAsia="Calibri"/>
                <w:sz w:val="22"/>
                <w:szCs w:val="22"/>
                <w:highlight w:val="yellow"/>
                <w:lang w:eastAsia="en-US"/>
              </w:rPr>
              <w:t>Nella classe è/sono  inserito/i  alunno/i  con bisogni educativi speciali (</w:t>
            </w:r>
            <w:r w:rsidRPr="009240C4">
              <w:rPr>
                <w:rFonts w:eastAsia="Calibri"/>
                <w:b/>
                <w:sz w:val="22"/>
                <w:szCs w:val="22"/>
                <w:highlight w:val="yellow"/>
                <w:lang w:eastAsia="en-US"/>
              </w:rPr>
              <w:t>eliminare le voci che non interessano</w:t>
            </w:r>
            <w:r w:rsidRPr="009240C4">
              <w:rPr>
                <w:rFonts w:eastAsia="Calibri"/>
                <w:sz w:val="22"/>
                <w:szCs w:val="22"/>
                <w:highlight w:val="yellow"/>
                <w:lang w:eastAsia="en-US"/>
              </w:rPr>
              <w:t xml:space="preserve">) </w:t>
            </w:r>
          </w:p>
          <w:p w:rsidR="00A41093" w:rsidRPr="009240C4" w:rsidRDefault="00A41093" w:rsidP="00E75D15">
            <w:pPr>
              <w:rPr>
                <w:rFonts w:eastAsia="Calibri"/>
                <w:sz w:val="22"/>
                <w:szCs w:val="22"/>
                <w:highlight w:val="yellow"/>
                <w:lang w:eastAsia="en-US"/>
              </w:rPr>
            </w:pPr>
            <w:r w:rsidRPr="009240C4">
              <w:rPr>
                <w:rFonts w:eastAsia="Calibri"/>
                <w:sz w:val="22"/>
                <w:szCs w:val="22"/>
                <w:highlight w:val="yellow"/>
                <w:lang w:eastAsia="en-US"/>
              </w:rPr>
              <w:t> con disabilità certificata ai sensi della legge n. 104/92;</w:t>
            </w:r>
          </w:p>
          <w:p w:rsidR="00A41093" w:rsidRPr="009240C4" w:rsidRDefault="00A41093" w:rsidP="00E75D15">
            <w:pPr>
              <w:rPr>
                <w:rFonts w:eastAsia="Calibri"/>
                <w:sz w:val="22"/>
                <w:szCs w:val="22"/>
                <w:highlight w:val="yellow"/>
                <w:lang w:eastAsia="en-US"/>
              </w:rPr>
            </w:pPr>
            <w:r w:rsidRPr="009240C4">
              <w:rPr>
                <w:rFonts w:eastAsia="Calibri"/>
                <w:sz w:val="22"/>
                <w:szCs w:val="22"/>
                <w:highlight w:val="yellow"/>
                <w:lang w:eastAsia="en-US"/>
              </w:rPr>
              <w:t> con disturbi specifici di apprendimento (DSA)</w:t>
            </w:r>
          </w:p>
          <w:p w:rsidR="00A41093" w:rsidRPr="009240C4" w:rsidRDefault="00A41093" w:rsidP="00E75D15">
            <w:pPr>
              <w:rPr>
                <w:rFonts w:eastAsia="Calibri"/>
                <w:sz w:val="22"/>
                <w:szCs w:val="22"/>
                <w:highlight w:val="yellow"/>
                <w:lang w:eastAsia="en-US"/>
              </w:rPr>
            </w:pPr>
            <w:r w:rsidRPr="009240C4">
              <w:rPr>
                <w:rFonts w:eastAsia="Calibri"/>
                <w:sz w:val="22"/>
                <w:szCs w:val="22"/>
                <w:highlight w:val="yellow"/>
                <w:lang w:eastAsia="en-US"/>
              </w:rPr>
              <w:t> studenti in situazione di svantaggio(D.M. 27/12/2012)</w:t>
            </w:r>
          </w:p>
          <w:p w:rsidR="00A41093" w:rsidRPr="009240C4" w:rsidRDefault="00A41093" w:rsidP="00E75D15">
            <w:pPr>
              <w:autoSpaceDE w:val="0"/>
              <w:autoSpaceDN w:val="0"/>
              <w:adjustRightInd w:val="0"/>
              <w:rPr>
                <w:rFonts w:eastAsia="Calibri"/>
                <w:sz w:val="22"/>
                <w:szCs w:val="22"/>
                <w:highlight w:val="yellow"/>
                <w:lang w:eastAsia="en-US"/>
              </w:rPr>
            </w:pPr>
            <w:r w:rsidRPr="009240C4">
              <w:rPr>
                <w:rFonts w:eastAsia="Calibri"/>
                <w:sz w:val="22"/>
                <w:szCs w:val="22"/>
                <w:highlight w:val="yellow"/>
                <w:lang w:eastAsia="en-US"/>
              </w:rPr>
              <w:t>per questo/i alunno/i  è/sono  stato/i  predisposto/i e realizzato/i  un(</w:t>
            </w:r>
            <w:r w:rsidRPr="009240C4">
              <w:rPr>
                <w:rFonts w:eastAsia="Calibri"/>
                <w:b/>
                <w:sz w:val="22"/>
                <w:szCs w:val="22"/>
                <w:highlight w:val="yellow"/>
                <w:lang w:eastAsia="en-US"/>
              </w:rPr>
              <w:t>eliminare le voci che non interessano</w:t>
            </w:r>
            <w:r w:rsidRPr="009240C4">
              <w:rPr>
                <w:rFonts w:eastAsia="Calibri"/>
                <w:sz w:val="22"/>
                <w:szCs w:val="22"/>
                <w:highlight w:val="yellow"/>
                <w:lang w:eastAsia="en-US"/>
              </w:rPr>
              <w:t>)</w:t>
            </w:r>
          </w:p>
          <w:p w:rsidR="00A41093" w:rsidRPr="009240C4" w:rsidRDefault="00A41093" w:rsidP="00E75D15">
            <w:pPr>
              <w:rPr>
                <w:rFonts w:eastAsia="Calibri"/>
                <w:sz w:val="22"/>
                <w:szCs w:val="22"/>
                <w:highlight w:val="yellow"/>
                <w:lang w:eastAsia="en-US"/>
              </w:rPr>
            </w:pPr>
            <w:r w:rsidRPr="009240C4">
              <w:rPr>
                <w:rFonts w:eastAsia="Calibri"/>
                <w:sz w:val="22"/>
                <w:szCs w:val="22"/>
                <w:highlight w:val="yellow"/>
                <w:lang w:eastAsia="en-US"/>
              </w:rPr>
              <w:t> Piano educativo individualizzato (PEI)legge n. 104/92;</w:t>
            </w:r>
          </w:p>
          <w:p w:rsidR="00A41093" w:rsidRPr="009240C4" w:rsidRDefault="00A41093" w:rsidP="00E75D15">
            <w:pPr>
              <w:rPr>
                <w:rFonts w:eastAsia="Calibri"/>
                <w:sz w:val="22"/>
                <w:szCs w:val="22"/>
                <w:highlight w:val="yellow"/>
                <w:lang w:eastAsia="en-US"/>
              </w:rPr>
            </w:pPr>
            <w:r w:rsidRPr="009240C4">
              <w:rPr>
                <w:rFonts w:eastAsia="Calibri"/>
                <w:sz w:val="22"/>
                <w:szCs w:val="22"/>
                <w:highlight w:val="yellow"/>
                <w:lang w:eastAsia="en-US"/>
              </w:rPr>
              <w:t> Piano didattico personalizzato (PDP) L. 170/2010 -  D.M. 27/12/2012</w:t>
            </w:r>
          </w:p>
          <w:p w:rsidR="00A41093" w:rsidRPr="009240C4" w:rsidRDefault="00A41093" w:rsidP="00E75D15">
            <w:pPr>
              <w:spacing w:after="200"/>
              <w:rPr>
                <w:rFonts w:ascii="Calibri" w:eastAsia="Calibri" w:hAnsi="Calibri"/>
                <w:sz w:val="22"/>
                <w:szCs w:val="22"/>
                <w:lang w:eastAsia="en-US"/>
              </w:rPr>
            </w:pPr>
            <w:r w:rsidRPr="009240C4">
              <w:rPr>
                <w:rFonts w:ascii="Calibri" w:eastAsia="Calibri" w:hAnsi="Calibri"/>
                <w:sz w:val="22"/>
                <w:szCs w:val="22"/>
                <w:highlight w:val="yellow"/>
                <w:lang w:eastAsia="en-US"/>
              </w:rPr>
              <w:t>I singoli Piani Educativi Individualizzati(PEI) e/o Progetti Educativi Personalizzati(PDP)sono  depositati agli atti dell’istituto, presso la segreteria didattica. Nella parte del documento che riguarda le “attività dell’area flessibilità” sono riportate in sintesi  le caratteristiche  essenziali.</w:t>
            </w:r>
          </w:p>
          <w:p w:rsidR="00A41093" w:rsidRPr="009240C4" w:rsidRDefault="00A41093" w:rsidP="00E75D15">
            <w:pPr>
              <w:rPr>
                <w:sz w:val="22"/>
                <w:szCs w:val="22"/>
                <w:highlight w:val="yellow"/>
              </w:rPr>
            </w:pPr>
          </w:p>
          <w:p w:rsidR="00A41093" w:rsidRPr="009240C4" w:rsidRDefault="00A41093" w:rsidP="00E75D15">
            <w:pPr>
              <w:rPr>
                <w:sz w:val="22"/>
                <w:szCs w:val="22"/>
                <w:highlight w:val="yellow"/>
              </w:rPr>
            </w:pPr>
          </w:p>
          <w:p w:rsidR="00A41093" w:rsidRPr="009240C4" w:rsidRDefault="00A41093" w:rsidP="00E75D15">
            <w:pPr>
              <w:rPr>
                <w:sz w:val="22"/>
                <w:szCs w:val="22"/>
                <w:highlight w:val="yellow"/>
              </w:rPr>
            </w:pPr>
          </w:p>
          <w:p w:rsidR="00A41093" w:rsidRPr="009240C4" w:rsidRDefault="00A41093" w:rsidP="00E75D15">
            <w:pPr>
              <w:rPr>
                <w:sz w:val="22"/>
                <w:szCs w:val="22"/>
                <w:highlight w:val="yellow"/>
              </w:rPr>
            </w:pPr>
          </w:p>
          <w:p w:rsidR="00A41093" w:rsidRPr="009240C4" w:rsidRDefault="00A41093" w:rsidP="00E75D15">
            <w:pPr>
              <w:rPr>
                <w:sz w:val="22"/>
                <w:szCs w:val="22"/>
                <w:highlight w:val="yellow"/>
              </w:rPr>
            </w:pPr>
          </w:p>
          <w:p w:rsidR="00A41093" w:rsidRPr="009240C4" w:rsidRDefault="00A41093" w:rsidP="00E75D15">
            <w:pPr>
              <w:rPr>
                <w:sz w:val="22"/>
                <w:szCs w:val="22"/>
              </w:rPr>
            </w:pPr>
          </w:p>
        </w:tc>
      </w:tr>
    </w:tbl>
    <w:p w:rsidR="00A41093" w:rsidRPr="009240C4" w:rsidRDefault="00A41093" w:rsidP="00A41093"/>
    <w:p w:rsidR="00A41093" w:rsidRPr="009240C4" w:rsidRDefault="00A41093" w:rsidP="00A41093"/>
    <w:p w:rsidR="00A41093" w:rsidRPr="009240C4" w:rsidRDefault="00A41093" w:rsidP="00A41093">
      <w:r w:rsidRPr="009240C4">
        <w:tab/>
      </w:r>
    </w:p>
    <w:p w:rsidR="00A41093" w:rsidRPr="009240C4" w:rsidRDefault="00A41093" w:rsidP="00A41093">
      <w:r w:rsidRPr="009240C4">
        <w:br w:type="page"/>
        <w:t xml:space="preserve"> </w:t>
      </w:r>
    </w:p>
    <w:tbl>
      <w:tblPr>
        <w:tblpPr w:leftFromText="141" w:rightFromText="141" w:vertAnchor="page" w:horzAnchor="margin" w:tblpXSpec="center" w:tblpY="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8808"/>
      </w:tblGrid>
      <w:tr w:rsidR="00A41093" w:rsidRPr="009240C4" w:rsidTr="00E75D15">
        <w:tc>
          <w:tcPr>
            <w:tcW w:w="970" w:type="dxa"/>
            <w:tcBorders>
              <w:top w:val="single" w:sz="4" w:space="0" w:color="auto"/>
              <w:left w:val="single" w:sz="4" w:space="0" w:color="auto"/>
              <w:bottom w:val="single" w:sz="4" w:space="0" w:color="auto"/>
              <w:right w:val="single" w:sz="4" w:space="0" w:color="auto"/>
            </w:tcBorders>
            <w:vAlign w:val="center"/>
          </w:tcPr>
          <w:p w:rsidR="00A41093" w:rsidRPr="009240C4" w:rsidRDefault="00A41093" w:rsidP="00E75D15">
            <w:pPr>
              <w:jc w:val="center"/>
              <w:rPr>
                <w:rFonts w:ascii="Calibri" w:eastAsia="Calibri" w:hAnsi="Calibri"/>
                <w:sz w:val="22"/>
                <w:szCs w:val="22"/>
                <w:lang w:eastAsia="en-US"/>
              </w:rPr>
            </w:pPr>
            <w:r w:rsidRPr="009240C4">
              <w:rPr>
                <w:rFonts w:ascii="Calibri" w:eastAsia="Calibri" w:hAnsi="Calibri"/>
                <w:sz w:val="22"/>
                <w:szCs w:val="22"/>
                <w:lang w:eastAsia="en-US"/>
              </w:rPr>
              <w:t>2</w:t>
            </w:r>
          </w:p>
        </w:tc>
        <w:tc>
          <w:tcPr>
            <w:tcW w:w="8808" w:type="dxa"/>
            <w:tcBorders>
              <w:top w:val="single" w:sz="4" w:space="0" w:color="auto"/>
              <w:left w:val="single" w:sz="4" w:space="0" w:color="auto"/>
              <w:bottom w:val="single" w:sz="4" w:space="0" w:color="auto"/>
              <w:right w:val="single" w:sz="4" w:space="0" w:color="auto"/>
            </w:tcBorders>
            <w:vAlign w:val="center"/>
          </w:tcPr>
          <w:p w:rsidR="00A41093" w:rsidRPr="009240C4" w:rsidRDefault="00A41093" w:rsidP="00E75D15">
            <w:pPr>
              <w:jc w:val="center"/>
              <w:rPr>
                <w:rFonts w:ascii="Calibri" w:eastAsia="Calibri" w:hAnsi="Calibri"/>
                <w:sz w:val="22"/>
                <w:szCs w:val="22"/>
                <w:lang w:eastAsia="en-US"/>
              </w:rPr>
            </w:pPr>
          </w:p>
          <w:p w:rsidR="00A41093" w:rsidRPr="009240C4" w:rsidRDefault="00A41093" w:rsidP="00E75D15">
            <w:pPr>
              <w:jc w:val="center"/>
              <w:rPr>
                <w:rFonts w:ascii="Calibri" w:eastAsia="Calibri" w:hAnsi="Calibri"/>
                <w:sz w:val="28"/>
                <w:szCs w:val="28"/>
                <w:lang w:eastAsia="en-US"/>
              </w:rPr>
            </w:pPr>
            <w:r w:rsidRPr="009240C4">
              <w:rPr>
                <w:rFonts w:ascii="Calibri" w:eastAsia="Calibri" w:hAnsi="Calibri"/>
                <w:sz w:val="28"/>
                <w:szCs w:val="28"/>
                <w:lang w:eastAsia="en-US"/>
              </w:rPr>
              <w:t>ATTIVITA’ DELL’AREA FLESSIBILITA’</w:t>
            </w:r>
          </w:p>
          <w:p w:rsidR="00A41093" w:rsidRPr="009240C4" w:rsidRDefault="00A41093" w:rsidP="00E75D15">
            <w:pPr>
              <w:jc w:val="center"/>
              <w:rPr>
                <w:rFonts w:ascii="Calibri" w:eastAsia="Calibri" w:hAnsi="Calibri"/>
                <w:sz w:val="22"/>
                <w:szCs w:val="22"/>
                <w:lang w:eastAsia="en-US"/>
              </w:rPr>
            </w:pPr>
          </w:p>
        </w:tc>
      </w:tr>
    </w:tbl>
    <w:p w:rsidR="00A41093" w:rsidRPr="009240C4" w:rsidRDefault="00A41093" w:rsidP="00A41093">
      <w:pPr>
        <w:jc w:val="center"/>
        <w:rPr>
          <w:sz w:val="22"/>
          <w:szCs w:val="22"/>
        </w:rPr>
      </w:pPr>
      <w:r w:rsidRPr="009240C4">
        <w:rPr>
          <w:b/>
          <w:sz w:val="22"/>
          <w:szCs w:val="22"/>
        </w:rPr>
        <w:t>ATTIVITA’ SPECIFICHE PER GLI ALLIEVI CON BISOGNI EDUCATIVI SPECIALI (</w:t>
      </w:r>
      <w:r w:rsidRPr="004A38BF">
        <w:rPr>
          <w:b/>
          <w:sz w:val="22"/>
          <w:szCs w:val="22"/>
          <w:highlight w:val="yellow"/>
        </w:rPr>
        <w:t>se presenti</w:t>
      </w:r>
      <w:r w:rsidRPr="009240C4">
        <w:rPr>
          <w:b/>
          <w:sz w:val="22"/>
          <w:szCs w:val="22"/>
        </w:rPr>
        <w:t>)</w:t>
      </w:r>
    </w:p>
    <w:p w:rsidR="00A41093" w:rsidRPr="009240C4" w:rsidRDefault="00A41093" w:rsidP="00A41093">
      <w:pPr>
        <w:suppressAutoHyphens/>
        <w:spacing w:line="360" w:lineRule="auto"/>
        <w:jc w:val="both"/>
        <w:rPr>
          <w:rFonts w:eastAsia="Arial"/>
          <w:color w:val="000000"/>
          <w:kern w:val="2"/>
          <w:sz w:val="22"/>
          <w:szCs w:val="22"/>
          <w:lang w:eastAsia="ar-SA"/>
        </w:rPr>
      </w:pPr>
    </w:p>
    <w:p w:rsidR="00A41093" w:rsidRPr="009240C4" w:rsidRDefault="00A41093" w:rsidP="00A41093">
      <w:pPr>
        <w:autoSpaceDE w:val="0"/>
        <w:autoSpaceDN w:val="0"/>
        <w:adjustRightInd w:val="0"/>
        <w:jc w:val="both"/>
        <w:rPr>
          <w:color w:val="000000"/>
          <w:sz w:val="22"/>
          <w:szCs w:val="22"/>
        </w:rPr>
      </w:pPr>
      <w:r w:rsidRPr="009240C4">
        <w:rPr>
          <w:color w:val="000000"/>
          <w:sz w:val="22"/>
          <w:szCs w:val="22"/>
        </w:rPr>
        <w:t xml:space="preserve">Ogni individuo porta con sé peculiarità che lo </w:t>
      </w:r>
      <w:r w:rsidRPr="009240C4">
        <w:rPr>
          <w:sz w:val="22"/>
          <w:szCs w:val="22"/>
        </w:rPr>
        <w:t>caratterizzano</w:t>
      </w:r>
      <w:r w:rsidRPr="009240C4">
        <w:rPr>
          <w:color w:val="000000"/>
          <w:sz w:val="22"/>
          <w:szCs w:val="22"/>
        </w:rPr>
        <w:t xml:space="preserve">: una propria storia personale, ambiti di potenzialità e ambiti di fragilità, abilità e aree da rafforzare. La diversità, dunque, ci caratterizza in quanto esseri umani, deve essere tenuta in debita considerazione e valorizzata nei processi educativi. </w:t>
      </w:r>
    </w:p>
    <w:p w:rsidR="00A41093" w:rsidRPr="009240C4" w:rsidRDefault="00A41093" w:rsidP="00A41093">
      <w:pPr>
        <w:autoSpaceDE w:val="0"/>
        <w:autoSpaceDN w:val="0"/>
        <w:adjustRightInd w:val="0"/>
        <w:jc w:val="both"/>
        <w:rPr>
          <w:color w:val="000000"/>
          <w:sz w:val="22"/>
          <w:szCs w:val="22"/>
        </w:rPr>
      </w:pPr>
      <w:r w:rsidRPr="009240C4">
        <w:rPr>
          <w:color w:val="000000"/>
          <w:sz w:val="22"/>
          <w:szCs w:val="22"/>
        </w:rPr>
        <w:t>Nella scuola, si incontrano situazioni che per patologia o problematiche di altra natura creano difficoltà al singolo e al sistema di relazioni in cui vive necessitando, pertanto, riflessioni, competenze, modalità e strumenti efficaci di risoluzione. Ogni alunno potrebbe trovarsi nell’età evolutiva, in modo temporaneo o permanente, a vivere una situazione che richiede “Bisogni Educativi Speciali”; condizione che riguarda tutti e a cui siamo tenuti, a rispondere in modo adeguato .</w:t>
      </w:r>
    </w:p>
    <w:p w:rsidR="00A41093" w:rsidRPr="009240C4" w:rsidRDefault="00A41093" w:rsidP="00A41093">
      <w:pPr>
        <w:autoSpaceDE w:val="0"/>
        <w:autoSpaceDN w:val="0"/>
        <w:adjustRightInd w:val="0"/>
        <w:jc w:val="both"/>
        <w:rPr>
          <w:color w:val="000000"/>
          <w:sz w:val="22"/>
          <w:szCs w:val="22"/>
        </w:rPr>
      </w:pPr>
      <w:r w:rsidRPr="009240C4">
        <w:rPr>
          <w:color w:val="000000"/>
          <w:sz w:val="22"/>
          <w:szCs w:val="22"/>
        </w:rPr>
        <w:t xml:space="preserve">Le difficoltà scolastiche possono essere diverse e di tanti tipi  e spesso non sono la conseguenza di una causa specifica ma sono dovute al concorso di molti fattori che riguardano sia lo studente sia il contesto in cui egli viene a trovarsi. Lo studente con BES non risponde nella maniera attesa al curricolo e non riesce a fronteggiare il normale ambiente di classe senza un aiuto aggiuntivo, adeguato e teso al superamento di particolari situazioni. </w:t>
      </w:r>
    </w:p>
    <w:p w:rsidR="00A41093" w:rsidRPr="009240C4" w:rsidRDefault="00A41093" w:rsidP="00A41093">
      <w:pPr>
        <w:autoSpaceDE w:val="0"/>
        <w:autoSpaceDN w:val="0"/>
        <w:adjustRightInd w:val="0"/>
        <w:jc w:val="both"/>
        <w:rPr>
          <w:color w:val="000000"/>
          <w:sz w:val="22"/>
          <w:szCs w:val="22"/>
        </w:rPr>
      </w:pPr>
      <w:r w:rsidRPr="009240C4">
        <w:rPr>
          <w:color w:val="000000"/>
          <w:sz w:val="22"/>
          <w:szCs w:val="22"/>
        </w:rPr>
        <w:t>E’ diffusa tra gli insegnanti, l’impressione che, negli ultimi anni,  le difficoltà nelle classi siano in aumento e molti sono i fattori che contribuiscono all’incremento di tale percezione. Oggettivamente alcune condizioni sono in aumento dal punto di vista epidemiologico : i disturbi dell’attenzione, il bullismo, le condizioni dello spettro dell’autismo, la presenza di studenti stranieri con svantaggio linguistico e culturale.</w:t>
      </w:r>
    </w:p>
    <w:p w:rsidR="00A41093" w:rsidRPr="009240C4" w:rsidRDefault="00A41093" w:rsidP="00A41093">
      <w:pPr>
        <w:autoSpaceDE w:val="0"/>
        <w:autoSpaceDN w:val="0"/>
        <w:adjustRightInd w:val="0"/>
        <w:jc w:val="both"/>
        <w:rPr>
          <w:color w:val="000000"/>
          <w:sz w:val="22"/>
          <w:szCs w:val="22"/>
        </w:rPr>
      </w:pPr>
      <w:r w:rsidRPr="009240C4">
        <w:rPr>
          <w:color w:val="000000"/>
          <w:sz w:val="22"/>
          <w:szCs w:val="22"/>
        </w:rPr>
        <w:t>Le situazioni di difficoltà, dunque, in parte aumentano realmente, in parte sono ora maggiormente riconosciute.</w:t>
      </w:r>
    </w:p>
    <w:p w:rsidR="00A41093" w:rsidRPr="009240C4" w:rsidRDefault="00A41093" w:rsidP="00A41093">
      <w:pPr>
        <w:autoSpaceDE w:val="0"/>
        <w:autoSpaceDN w:val="0"/>
        <w:adjustRightInd w:val="0"/>
        <w:jc w:val="both"/>
        <w:rPr>
          <w:color w:val="000000"/>
          <w:sz w:val="22"/>
          <w:szCs w:val="22"/>
        </w:rPr>
      </w:pPr>
      <w:r w:rsidRPr="009240C4">
        <w:rPr>
          <w:color w:val="000000"/>
          <w:sz w:val="22"/>
          <w:szCs w:val="22"/>
        </w:rPr>
        <w:t xml:space="preserve">La scuola inclusiva deve essere in grado di cogliere precocemente, gestire e fronteggiare le innumerevoli difficoltà degli studenti, non solo di quelle facilmente classificabili, e offrire soluzioni adatte alle molteplici situazioni di difficoltà. </w:t>
      </w:r>
    </w:p>
    <w:p w:rsidR="00A41093" w:rsidRPr="009240C4" w:rsidRDefault="00A41093" w:rsidP="00A41093">
      <w:pPr>
        <w:jc w:val="both"/>
        <w:rPr>
          <w:sz w:val="22"/>
          <w:szCs w:val="22"/>
        </w:rPr>
      </w:pPr>
      <w:r w:rsidRPr="009240C4">
        <w:rPr>
          <w:sz w:val="22"/>
          <w:szCs w:val="22"/>
        </w:rPr>
        <w:t>Per rispondere in modo davvero inclusivo a tutti i vari BES  la scuola deve attivare un ampio e ricco ventaglio di risorse in modo metodologicamente corretto. Occorre  allargare l'orizzonte del concetto di risorsa, pensando che possono essere risorse per l'inclusione anche aspetti e persone della comunità scolastica che tipicamente non erano considerate tali. E così entra in campo il concetto di «normalità»: nella normalità del fare scuola ci sono le risorse aggiuntive che servono. Se allarghiamo il campo delle risorse attivabili nella normalità troviamo una grande quantità di punti di forza, umani, materiali, metodologici, relazionali, che non erano pensati e usati perché ritenuti non abbastanza speciali, non abbastanza tecnicamente specializzati o competenti (ad esempio, i compagni di classe, i collaboratori scolastici e, in qualche caso, anche gli insegnanti curricolari che delegano volentieri il caso così difficile al collega di sostegno). Si tratta di coinvolgere e corresponsabilizzare l'intero quadro di risorse della comunità scolastica  che si deve informare e formare , arricchire di competenze, strategie didattiche e specifici saperi scientificamente dimostrati per affrontare e superare le numerose difficoltà scolastiche che si possono incontrare .</w:t>
      </w:r>
    </w:p>
    <w:p w:rsidR="00A41093" w:rsidRPr="009240C4" w:rsidRDefault="00A41093" w:rsidP="00A41093">
      <w:pPr>
        <w:suppressAutoHyphens/>
        <w:jc w:val="both"/>
        <w:rPr>
          <w:rFonts w:eastAsia="Arial" w:cs="Arial"/>
          <w:color w:val="000000"/>
          <w:kern w:val="2"/>
          <w:lang w:eastAsia="ar-SA"/>
        </w:rPr>
      </w:pPr>
      <w:r w:rsidRPr="009240C4">
        <w:rPr>
          <w:rFonts w:eastAsia="Arial"/>
          <w:b/>
          <w:color w:val="000000"/>
          <w:kern w:val="2"/>
          <w:sz w:val="22"/>
          <w:szCs w:val="22"/>
          <w:lang w:eastAsia="ar-SA"/>
        </w:rPr>
        <w:t>I riferimenti normativi:</w:t>
      </w:r>
      <w:r w:rsidRPr="009240C4">
        <w:rPr>
          <w:rFonts w:eastAsia="Arial"/>
          <w:color w:val="000000"/>
          <w:kern w:val="2"/>
          <w:sz w:val="22"/>
          <w:szCs w:val="22"/>
          <w:lang w:eastAsia="ar-SA"/>
        </w:rPr>
        <w:t xml:space="preserve"> la D.M. del 27 dicembre 2012 “... ogni alunno, in continuità o per determinati periodi, può manifestare Bisogni Educativi Speciali: o per motivi fisici, biologici, fisiologici o anche per motivi psicologici, sociali, rispetto ai quali è necessario che le scuole offrano adeguata e personalizzata risposta.”</w:t>
      </w:r>
    </w:p>
    <w:p w:rsidR="00A41093" w:rsidRPr="009240C4" w:rsidRDefault="00A41093" w:rsidP="00A41093">
      <w:pPr>
        <w:suppressAutoHyphens/>
        <w:jc w:val="both"/>
        <w:rPr>
          <w:rFonts w:eastAsia="Arial"/>
          <w:color w:val="000000"/>
          <w:kern w:val="2"/>
          <w:sz w:val="22"/>
          <w:szCs w:val="22"/>
          <w:lang w:eastAsia="ar-SA"/>
        </w:rPr>
      </w:pPr>
      <w:r w:rsidRPr="009240C4">
        <w:rPr>
          <w:rFonts w:eastAsia="Arial" w:cs="Arial"/>
          <w:color w:val="000000"/>
          <w:kern w:val="2"/>
          <w:lang w:eastAsia="ar-SA"/>
        </w:rPr>
        <w:t xml:space="preserve">La C.M. n.8 del 6 marzo 2013 prefigura </w:t>
      </w:r>
      <w:r w:rsidRPr="009240C4">
        <w:rPr>
          <w:rFonts w:eastAsia="Arial"/>
          <w:color w:val="000000"/>
          <w:kern w:val="2"/>
          <w:sz w:val="22"/>
          <w:szCs w:val="22"/>
          <w:lang w:eastAsia="ar-SA"/>
        </w:rPr>
        <w:t xml:space="preserve">il compito doveroso dei Consigli di classe di  indicare in </w:t>
      </w:r>
      <w:r w:rsidRPr="009240C4">
        <w:rPr>
          <w:rFonts w:eastAsia="Arial" w:cs="Arial"/>
          <w:color w:val="000000"/>
          <w:kern w:val="2"/>
          <w:lang w:eastAsia="ar-SA"/>
        </w:rPr>
        <w:t xml:space="preserve">quali altri casi sia opportuna e necessaria l'adozione di </w:t>
      </w:r>
      <w:r w:rsidRPr="009240C4">
        <w:rPr>
          <w:rFonts w:eastAsia="Arial"/>
          <w:color w:val="000000"/>
          <w:kern w:val="2"/>
          <w:sz w:val="22"/>
          <w:szCs w:val="22"/>
          <w:lang w:eastAsia="ar-SA"/>
        </w:rPr>
        <w:t xml:space="preserve">una </w:t>
      </w:r>
      <w:r w:rsidRPr="009240C4">
        <w:rPr>
          <w:rFonts w:eastAsia="Arial"/>
          <w:b/>
          <w:bCs/>
          <w:color w:val="000000"/>
          <w:kern w:val="2"/>
          <w:sz w:val="22"/>
          <w:szCs w:val="22"/>
          <w:lang w:eastAsia="ar-SA"/>
        </w:rPr>
        <w:t xml:space="preserve">personalizzazione della didattica </w:t>
      </w:r>
      <w:r w:rsidRPr="009240C4">
        <w:rPr>
          <w:rFonts w:eastAsia="Arial"/>
          <w:color w:val="000000"/>
          <w:kern w:val="2"/>
          <w:sz w:val="22"/>
          <w:szCs w:val="22"/>
          <w:lang w:eastAsia="ar-SA"/>
        </w:rPr>
        <w:t xml:space="preserve">ed eventualmente di </w:t>
      </w:r>
      <w:r w:rsidRPr="009240C4">
        <w:rPr>
          <w:rFonts w:eastAsia="Arial"/>
          <w:b/>
          <w:bCs/>
          <w:color w:val="000000"/>
          <w:kern w:val="2"/>
          <w:sz w:val="22"/>
          <w:szCs w:val="22"/>
          <w:lang w:eastAsia="ar-SA"/>
        </w:rPr>
        <w:t>misure compensative o dispensative</w:t>
      </w:r>
      <w:r w:rsidRPr="009240C4">
        <w:rPr>
          <w:rFonts w:eastAsia="Arial"/>
          <w:color w:val="000000"/>
          <w:kern w:val="2"/>
          <w:sz w:val="22"/>
          <w:szCs w:val="22"/>
          <w:lang w:eastAsia="ar-SA"/>
        </w:rPr>
        <w:t xml:space="preserve">, nella prospettiva di una presa in carico </w:t>
      </w:r>
      <w:r w:rsidRPr="009240C4">
        <w:rPr>
          <w:rFonts w:eastAsia="Arial" w:cs="Arial"/>
          <w:color w:val="000000"/>
          <w:kern w:val="2"/>
          <w:lang w:eastAsia="ar-SA"/>
        </w:rPr>
        <w:t>globale ed inclusiva di tutti gli alunni.</w:t>
      </w:r>
    </w:p>
    <w:p w:rsidR="00A41093" w:rsidRPr="009240C4" w:rsidRDefault="00A41093" w:rsidP="00A41093">
      <w:pPr>
        <w:suppressAutoHyphens/>
        <w:jc w:val="both"/>
        <w:rPr>
          <w:rFonts w:eastAsia="Arial"/>
          <w:color w:val="000000"/>
          <w:kern w:val="2"/>
          <w:sz w:val="22"/>
          <w:szCs w:val="22"/>
          <w:lang w:eastAsia="ar-SA"/>
        </w:rPr>
      </w:pPr>
      <w:r w:rsidRPr="009240C4">
        <w:rPr>
          <w:rFonts w:eastAsia="Arial"/>
          <w:color w:val="000000"/>
          <w:kern w:val="2"/>
          <w:sz w:val="22"/>
          <w:szCs w:val="22"/>
          <w:lang w:eastAsia="ar-SA"/>
        </w:rPr>
        <w:t xml:space="preserve">Sulla base di quanto previsto dalle norme in materia di Disabilità, DSA e dalle Direttive ministeriali del 27 Dicembre 2012 e C.M. n.8 del 6 marzo 2013 relative agli alunni con BES,  il campo di intervento all’intera area dei Bisogni Educativi Speciali (BES) si estende anche “allo svantaggio sociale e culturale, disturbi specifici di apprendimento e/o disturbi evolutivi specifici, difficoltà derivanti dalla non conoscenza della cultura e della lingua italiana perché appartenenti a culture diverse”. </w:t>
      </w:r>
    </w:p>
    <w:p w:rsidR="00A41093" w:rsidRPr="009240C4" w:rsidRDefault="00A41093" w:rsidP="00A41093">
      <w:pPr>
        <w:suppressAutoHyphens/>
        <w:jc w:val="both"/>
        <w:rPr>
          <w:rFonts w:eastAsia="Arial"/>
          <w:b/>
          <w:color w:val="000000"/>
          <w:kern w:val="2"/>
          <w:sz w:val="22"/>
          <w:szCs w:val="22"/>
          <w:u w:val="single"/>
          <w:lang w:eastAsia="ar-SA"/>
        </w:rPr>
      </w:pPr>
      <w:r w:rsidRPr="009240C4">
        <w:rPr>
          <w:rFonts w:eastAsia="Arial"/>
          <w:b/>
          <w:color w:val="000000"/>
          <w:kern w:val="2"/>
          <w:sz w:val="22"/>
          <w:szCs w:val="22"/>
          <w:u w:val="single"/>
          <w:lang w:eastAsia="ar-SA"/>
        </w:rPr>
        <w:t>La valutazione</w:t>
      </w:r>
    </w:p>
    <w:p w:rsidR="00A41093" w:rsidRPr="009240C4" w:rsidRDefault="00A41093" w:rsidP="00A41093">
      <w:pPr>
        <w:spacing w:line="276" w:lineRule="auto"/>
        <w:jc w:val="both"/>
        <w:rPr>
          <w:rFonts w:eastAsia="Calibri"/>
          <w:sz w:val="22"/>
          <w:szCs w:val="22"/>
          <w:lang w:eastAsia="en-US"/>
        </w:rPr>
      </w:pPr>
      <w:r w:rsidRPr="009240C4">
        <w:rPr>
          <w:rFonts w:eastAsia="Calibri"/>
          <w:sz w:val="22"/>
          <w:szCs w:val="22"/>
          <w:lang w:eastAsia="en-US"/>
        </w:rPr>
        <w:t xml:space="preserve">In merito alla valutazione degli </w:t>
      </w:r>
      <w:r w:rsidRPr="009240C4">
        <w:rPr>
          <w:rFonts w:eastAsia="Calibri"/>
          <w:b/>
          <w:sz w:val="22"/>
          <w:szCs w:val="22"/>
          <w:lang w:eastAsia="en-US"/>
        </w:rPr>
        <w:t>alunni con disabilità</w:t>
      </w:r>
      <w:r w:rsidRPr="009240C4">
        <w:rPr>
          <w:rFonts w:eastAsia="Calibri"/>
          <w:sz w:val="22"/>
          <w:szCs w:val="22"/>
          <w:lang w:eastAsia="en-US"/>
        </w:rPr>
        <w:t>, si sottolinea che le verifiche possono essere uguali, semplificate o differenziate rispetto a quelle previste per la classe, sulla base di quanto declinato nel PEI;  la valutazione deve esser svolta secondo i criteri educativi e didattici stabiliti nel PEI da tutti i docenti del Team / Cdc, e quindi non solo dal docente di sostegno;  un PEI semplificato/facilitato dà diritto al conseguimento del titolo di studio con valore legale;  un PEI differenziato dà diritto alla sola attestazione delle competenze.</w:t>
      </w:r>
    </w:p>
    <w:p w:rsidR="00A41093" w:rsidRPr="009240C4" w:rsidRDefault="00A41093" w:rsidP="00A41093">
      <w:pPr>
        <w:jc w:val="both"/>
        <w:outlineLvl w:val="0"/>
        <w:rPr>
          <w:rFonts w:eastAsia="Calibri"/>
          <w:sz w:val="22"/>
          <w:szCs w:val="22"/>
          <w:lang w:eastAsia="en-US"/>
        </w:rPr>
      </w:pPr>
      <w:r w:rsidRPr="009240C4">
        <w:rPr>
          <w:rFonts w:eastAsia="Calibri"/>
          <w:sz w:val="22"/>
          <w:szCs w:val="22"/>
          <w:lang w:eastAsia="en-US"/>
        </w:rPr>
        <w:t xml:space="preserve">Per quanto riguarda la valutazione, per gli </w:t>
      </w:r>
      <w:r w:rsidRPr="009240C4">
        <w:rPr>
          <w:rFonts w:eastAsia="Calibri"/>
          <w:b/>
          <w:sz w:val="22"/>
          <w:szCs w:val="22"/>
          <w:lang w:eastAsia="en-US"/>
        </w:rPr>
        <w:t>alunni con DSA</w:t>
      </w:r>
      <w:r w:rsidRPr="009240C4">
        <w:rPr>
          <w:rFonts w:eastAsia="Calibri"/>
          <w:sz w:val="22"/>
          <w:szCs w:val="22"/>
          <w:lang w:eastAsia="en-US"/>
        </w:rPr>
        <w:t xml:space="preserve"> è necessario che  le verifiche siano coerenti con quanto stabilito nel PDP (tempi più lunghi, verifiche graduate, uso di strumenti compensativi, svolgimento di un numero minore di esercizi ecc…), che la valutazione sia svolta sulla base di quanto dichiarato nel PDP prestando attenzione alla padronanza dei contenuti e prescindendo dagli errori connessi al disturbo; per favorire l’apprendimento delle lingue straniere si utilizzi la massima flessibilità didattica, privilegiando l’espressione orale e non escludendo, se necessari, strumenti compensativi e misure dispensative, secondo quanto dettato dalla norma vigente. </w:t>
      </w:r>
      <w:r w:rsidRPr="009240C4">
        <w:rPr>
          <w:rFonts w:eastAsia="Calibri"/>
          <w:sz w:val="22"/>
          <w:szCs w:val="22"/>
          <w:lang w:eastAsia="en-US"/>
        </w:rPr>
        <w:cr/>
        <w:t>Riguardo al recupero di eventuali debiti scolastici per gli studenti iscritti nella scuola secondaria di II grado, è necessario che il Cdc calendarizzi con congruo anticipo le prove scritte e orali. Come già sottolineato, per uno studente DSA risulta oltremodo faticoso sostenere più prove, scritte e/o orali nel medesimo giorno o in giorni immediatamente successivi, e ciò per la mancata automatizzazione delle abilità di base.</w:t>
      </w:r>
    </w:p>
    <w:p w:rsidR="00A41093" w:rsidRPr="009240C4" w:rsidRDefault="00A41093" w:rsidP="00A41093">
      <w:pPr>
        <w:suppressAutoHyphens/>
        <w:jc w:val="both"/>
        <w:rPr>
          <w:rFonts w:eastAsia="Calibri"/>
          <w:sz w:val="22"/>
          <w:szCs w:val="22"/>
          <w:lang w:eastAsia="en-US"/>
        </w:rPr>
      </w:pPr>
      <w:r w:rsidRPr="009240C4">
        <w:rPr>
          <w:rFonts w:eastAsia="Calibri"/>
          <w:sz w:val="22"/>
          <w:szCs w:val="22"/>
          <w:lang w:eastAsia="en-US"/>
        </w:rPr>
        <w:t xml:space="preserve">Per le prove scritte e orali vale quanto già affermato per le verifiche proposte nel corso dell’anno scolastico: lo studente potrà utilizzare le stesse dispense e le medesime compensazioni previste nel PDP. </w:t>
      </w:r>
      <w:r w:rsidRPr="009240C4">
        <w:rPr>
          <w:rFonts w:eastAsia="Calibri"/>
          <w:sz w:val="22"/>
          <w:szCs w:val="22"/>
          <w:lang w:eastAsia="en-US"/>
        </w:rPr>
        <w:cr/>
        <w:t xml:space="preserve">La valutazione degli </w:t>
      </w:r>
      <w:r w:rsidRPr="009240C4">
        <w:rPr>
          <w:rFonts w:eastAsia="Calibri"/>
          <w:b/>
          <w:sz w:val="22"/>
          <w:szCs w:val="22"/>
          <w:lang w:eastAsia="en-US"/>
        </w:rPr>
        <w:t>studenti che vivono altre situazioni di BES</w:t>
      </w:r>
      <w:r w:rsidRPr="009240C4">
        <w:rPr>
          <w:rFonts w:eastAsia="Calibri"/>
          <w:sz w:val="22"/>
          <w:szCs w:val="22"/>
          <w:lang w:eastAsia="en-US"/>
        </w:rPr>
        <w:t xml:space="preserve"> richiede di porre al centro alcuni principi guida che dovrebbero caratterizzare sempre le azioni valutative della scuola nei confronti degli apprendimenti degli alunni:</w:t>
      </w:r>
    </w:p>
    <w:p w:rsidR="00A41093" w:rsidRPr="009240C4" w:rsidRDefault="00A41093" w:rsidP="00A41093">
      <w:pPr>
        <w:suppressAutoHyphens/>
        <w:jc w:val="both"/>
        <w:rPr>
          <w:rFonts w:eastAsia="Calibri"/>
          <w:sz w:val="22"/>
          <w:szCs w:val="22"/>
          <w:lang w:eastAsia="en-US"/>
        </w:rPr>
      </w:pPr>
      <w:r w:rsidRPr="009240C4">
        <w:rPr>
          <w:rFonts w:eastAsia="Calibri"/>
          <w:sz w:val="22"/>
          <w:szCs w:val="22"/>
          <w:lang w:eastAsia="en-US"/>
        </w:rPr>
        <w:t>è necessario distinguere monitoraggio, controllo, verifica e valutazione degli apprendimenti; è indispensabile che la valutazione non sia solo sommativa ma anche, e soprattutto, formativa; è auspicabile che la valutazione sia sempre globale e multifattoriale mai parcellizzata e segmentata.</w:t>
      </w:r>
    </w:p>
    <w:p w:rsidR="00A41093" w:rsidRPr="009240C4" w:rsidRDefault="00A41093" w:rsidP="00A41093">
      <w:pPr>
        <w:suppressAutoHyphens/>
        <w:jc w:val="both"/>
        <w:rPr>
          <w:rFonts w:eastAsia="Calibri"/>
          <w:sz w:val="22"/>
          <w:szCs w:val="22"/>
          <w:lang w:eastAsia="en-US"/>
        </w:rPr>
      </w:pPr>
      <w:r w:rsidRPr="009240C4">
        <w:rPr>
          <w:rFonts w:eastAsia="Calibri"/>
          <w:sz w:val="22"/>
          <w:szCs w:val="22"/>
          <w:lang w:eastAsia="en-US"/>
        </w:rPr>
        <w:t>La valutazione deve inoltre tener conto: della situazione di partenza; dei risultati raggiunti dallo studente nel suo personale percorso di apprendimento; dei risultati riconducibili ai livelli essenziali degli apprendimenti previsti per la classe frequentata e per il grado di scuola di riferimento; delle competenze acquisite nel percorso di apprendimento.</w:t>
      </w:r>
    </w:p>
    <w:p w:rsidR="00A41093" w:rsidRPr="009240C4" w:rsidRDefault="00A41093" w:rsidP="00A41093">
      <w:pPr>
        <w:suppressAutoHyphens/>
        <w:jc w:val="both"/>
        <w:rPr>
          <w:rFonts w:eastAsia="Arial"/>
          <w:color w:val="000000"/>
          <w:kern w:val="2"/>
          <w:sz w:val="22"/>
          <w:szCs w:val="22"/>
          <w:lang w:eastAsia="ar-SA"/>
        </w:rPr>
      </w:pPr>
      <w:r w:rsidRPr="009240C4">
        <w:rPr>
          <w:rFonts w:eastAsia="Arial"/>
          <w:color w:val="000000"/>
          <w:kern w:val="2"/>
          <w:sz w:val="22"/>
          <w:szCs w:val="22"/>
          <w:lang w:eastAsia="ar-SA"/>
        </w:rPr>
        <w:t xml:space="preserve">È inoltre necessario che nella stesura delle prove in itinere e finali ogni docente tenga conto in particolare degli obiettivi irrinunciabili e degli obiettivi essenziali della propria materia, anche nella prospettiva di un curricolo verticale, soprattutto al fine di evitare riduzioni del curricolo di studio che precluderebbero l’ottenimento di un titolo con valore legale. L’uso di strumenti compensativi e di particolari metodologie didattiche nel corso dell’anno scolastico, e fino al momento in cui il PDP eventualmente non decada, dev’essere finalizzato a mettere in grado lo studente di affrontare l’esame di licenza o l’esame di Stato con le stesse possibilità degli altri studenti della stessa classe, riducendo al minimo la fatica e le difficoltà conseguenti lo specifico BES. </w:t>
      </w:r>
      <w:r w:rsidRPr="009240C4">
        <w:rPr>
          <w:rFonts w:eastAsia="Arial"/>
          <w:color w:val="000000"/>
          <w:kern w:val="2"/>
          <w:sz w:val="22"/>
          <w:szCs w:val="22"/>
          <w:lang w:eastAsia="ar-SA"/>
        </w:rPr>
        <w:cr/>
      </w:r>
      <w:r w:rsidRPr="009240C4">
        <w:rPr>
          <w:rFonts w:eastAsia="Calibri"/>
          <w:sz w:val="22"/>
          <w:szCs w:val="22"/>
          <w:lang w:eastAsia="en-US"/>
        </w:rPr>
        <w:t>Sulla base delle precedenti indicazioni e  riferimenti normativi,  nella classe sono pertanto stati predisposti interventi a favore di(</w:t>
      </w:r>
      <w:r w:rsidRPr="009240C4">
        <w:rPr>
          <w:rFonts w:eastAsia="Calibri"/>
          <w:b/>
          <w:sz w:val="22"/>
          <w:szCs w:val="22"/>
          <w:lang w:eastAsia="en-US"/>
        </w:rPr>
        <w:t>eliminare le voci che non interessano</w:t>
      </w:r>
      <w:r w:rsidRPr="009240C4">
        <w:rPr>
          <w:rFonts w:eastAsia="Calibri"/>
          <w:sz w:val="22"/>
          <w:szCs w:val="22"/>
          <w:lang w:eastAsia="en-US"/>
        </w:rPr>
        <w:t>)</w:t>
      </w:r>
      <w:r w:rsidRPr="009240C4">
        <w:rPr>
          <w:rFonts w:eastAsia="Calibri"/>
          <w:b/>
          <w:sz w:val="22"/>
          <w:szCs w:val="22"/>
          <w:lang w:eastAsia="en-US"/>
        </w:rPr>
        <w:t>:</w:t>
      </w:r>
    </w:p>
    <w:p w:rsidR="00A41093" w:rsidRPr="009240C4" w:rsidRDefault="00A41093" w:rsidP="00A41093">
      <w:pPr>
        <w:rPr>
          <w:rFonts w:eastAsia="Calibri"/>
          <w:sz w:val="22"/>
          <w:szCs w:val="22"/>
          <w:lang w:eastAsia="en-US"/>
        </w:rPr>
      </w:pPr>
      <w:r w:rsidRPr="009240C4">
        <w:rPr>
          <w:rFonts w:eastAsia="Calibri"/>
          <w:sz w:val="22"/>
          <w:szCs w:val="22"/>
          <w:lang w:eastAsia="en-US"/>
        </w:rPr>
        <w:t> studenti con disabilità certificata ai sensi della legge n. 104/92;</w:t>
      </w:r>
    </w:p>
    <w:p w:rsidR="00A41093" w:rsidRPr="009240C4" w:rsidRDefault="00A41093" w:rsidP="00A41093">
      <w:pPr>
        <w:rPr>
          <w:rFonts w:eastAsia="Calibri"/>
          <w:sz w:val="22"/>
          <w:szCs w:val="22"/>
          <w:lang w:eastAsia="en-US"/>
        </w:rPr>
      </w:pPr>
      <w:r w:rsidRPr="009240C4">
        <w:rPr>
          <w:rFonts w:eastAsia="Calibri"/>
          <w:sz w:val="22"/>
          <w:szCs w:val="22"/>
          <w:lang w:eastAsia="en-US"/>
        </w:rPr>
        <w:t> studenti con disturbi specifici di apprendimento (DSA)</w:t>
      </w:r>
    </w:p>
    <w:p w:rsidR="00A41093" w:rsidRPr="009240C4" w:rsidRDefault="00A41093" w:rsidP="00A41093">
      <w:pPr>
        <w:rPr>
          <w:rFonts w:eastAsia="Calibri"/>
          <w:sz w:val="22"/>
          <w:szCs w:val="22"/>
          <w:lang w:eastAsia="en-US"/>
        </w:rPr>
      </w:pPr>
      <w:r w:rsidRPr="009240C4">
        <w:rPr>
          <w:rFonts w:eastAsia="Calibri"/>
          <w:sz w:val="22"/>
          <w:szCs w:val="22"/>
          <w:lang w:eastAsia="en-US"/>
        </w:rPr>
        <w:t> studenti in situazione di svantaggio.</w:t>
      </w:r>
    </w:p>
    <w:p w:rsidR="00A41093" w:rsidRPr="009240C4" w:rsidRDefault="00A41093" w:rsidP="00A41093">
      <w:pPr>
        <w:rPr>
          <w:rFonts w:eastAsia="Calibri"/>
          <w:b/>
          <w:sz w:val="18"/>
          <w:szCs w:val="18"/>
          <w:lang w:eastAsia="en-US"/>
        </w:rPr>
      </w:pPr>
      <w:r w:rsidRPr="009240C4">
        <w:rPr>
          <w:rFonts w:eastAsia="Arial"/>
          <w:color w:val="000000"/>
          <w:sz w:val="22"/>
          <w:szCs w:val="22"/>
          <w:lang w:eastAsia="ar-SA"/>
        </w:rPr>
        <w:t>Per questi alunni il cdc ha predisposto strategie di intervento individualizzato e/o personalizzato finalizzate a garantire l’integrazione e  il conseguimento</w:t>
      </w:r>
      <w:r w:rsidRPr="009240C4">
        <w:rPr>
          <w:rFonts w:eastAsia="Calibri"/>
          <w:b/>
          <w:sz w:val="22"/>
          <w:szCs w:val="22"/>
          <w:lang w:eastAsia="en-US"/>
        </w:rPr>
        <w:t>(utilizzare, tra quelle indicate, solo la/le voce/i corrispondenti al profilo della classe):</w:t>
      </w:r>
    </w:p>
    <w:p w:rsidR="00A41093" w:rsidRPr="009240C4" w:rsidRDefault="00A41093" w:rsidP="00A41093">
      <w:pPr>
        <w:rPr>
          <w:rFonts w:eastAsia="Calibri"/>
          <w:sz w:val="22"/>
          <w:szCs w:val="22"/>
          <w:lang w:eastAsia="en-US"/>
        </w:rPr>
      </w:pPr>
      <w:r w:rsidRPr="009240C4">
        <w:rPr>
          <w:rFonts w:eastAsia="Calibri"/>
          <w:sz w:val="22"/>
          <w:szCs w:val="22"/>
          <w:lang w:eastAsia="en-US"/>
        </w:rPr>
        <w:t> del titolo di studio legale(qualifica o diploma)</w:t>
      </w:r>
    </w:p>
    <w:p w:rsidR="00A41093" w:rsidRPr="009240C4" w:rsidRDefault="00A41093" w:rsidP="00A41093">
      <w:pPr>
        <w:spacing w:after="120"/>
        <w:rPr>
          <w:rFonts w:eastAsia="Calibri"/>
          <w:sz w:val="22"/>
          <w:szCs w:val="22"/>
          <w:lang w:eastAsia="en-US"/>
        </w:rPr>
      </w:pPr>
      <w:r w:rsidRPr="009240C4">
        <w:rPr>
          <w:rFonts w:eastAsia="Calibri"/>
          <w:sz w:val="22"/>
          <w:szCs w:val="22"/>
          <w:lang w:eastAsia="en-US"/>
        </w:rPr>
        <w:t> di una certificazione di competenze</w:t>
      </w:r>
    </w:p>
    <w:p w:rsidR="00A41093" w:rsidRPr="009240C4" w:rsidRDefault="00A41093" w:rsidP="00A41093">
      <w:pPr>
        <w:spacing w:line="276" w:lineRule="auto"/>
        <w:rPr>
          <w:rFonts w:eastAsia="Calibri"/>
          <w:b/>
          <w:sz w:val="22"/>
          <w:szCs w:val="22"/>
          <w:u w:val="single"/>
          <w:lang w:eastAsia="en-US"/>
        </w:rPr>
      </w:pPr>
      <w:r w:rsidRPr="009240C4">
        <w:rPr>
          <w:rFonts w:eastAsia="Calibri"/>
          <w:b/>
          <w:sz w:val="22"/>
          <w:szCs w:val="22"/>
          <w:u w:val="single"/>
          <w:lang w:eastAsia="en-US"/>
        </w:rPr>
        <w:t>ALUNNI CON DISABILITA’ CERTIFICATA(L.104/92)</w:t>
      </w:r>
    </w:p>
    <w:p w:rsidR="00A41093" w:rsidRPr="009240C4" w:rsidRDefault="00A41093" w:rsidP="00A41093">
      <w:pPr>
        <w:spacing w:line="276" w:lineRule="auto"/>
        <w:jc w:val="both"/>
        <w:rPr>
          <w:rFonts w:eastAsia="Calibri"/>
          <w:b/>
          <w:sz w:val="22"/>
          <w:szCs w:val="22"/>
          <w:lang w:eastAsia="en-US"/>
        </w:rPr>
      </w:pPr>
      <w:r w:rsidRPr="009240C4">
        <w:rPr>
          <w:rFonts w:eastAsia="Calibri"/>
          <w:sz w:val="22"/>
          <w:szCs w:val="22"/>
          <w:lang w:eastAsia="en-US"/>
        </w:rPr>
        <w:t xml:space="preserve">Per questi casi il consiglio di classe, </w:t>
      </w:r>
      <w:r w:rsidRPr="009240C4">
        <w:t xml:space="preserve">sulla base dei contenuti della diagnosi clinico funzionale, valutate le indicazioni emerse dalla fase di osservazione e/o dal percorso scolastico precedente, raccolte le </w:t>
      </w:r>
      <w:r w:rsidR="00480ECD">
        <w:t>indicazioni del gruppo di lavoro operativo (GLO) che</w:t>
      </w:r>
      <w:r w:rsidRPr="009240C4">
        <w:rPr>
          <w:rFonts w:eastAsia="Calibri"/>
          <w:sz w:val="22"/>
          <w:szCs w:val="22"/>
          <w:lang w:eastAsia="en-US"/>
        </w:rPr>
        <w:t xml:space="preserve"> ha predisposto ed attuato un Piano Educativo Individualizzato(</w:t>
      </w:r>
      <w:r w:rsidRPr="009240C4">
        <w:rPr>
          <w:rFonts w:eastAsia="Calibri"/>
          <w:b/>
          <w:sz w:val="22"/>
          <w:szCs w:val="22"/>
          <w:lang w:eastAsia="en-US"/>
        </w:rPr>
        <w:t>PEI</w:t>
      </w:r>
      <w:r w:rsidRPr="009240C4">
        <w:rPr>
          <w:rFonts w:eastAsia="Calibri"/>
          <w:sz w:val="22"/>
          <w:szCs w:val="22"/>
          <w:lang w:eastAsia="en-US"/>
        </w:rPr>
        <w:t>)</w:t>
      </w:r>
      <w:r w:rsidRPr="009240C4">
        <w:rPr>
          <w:rFonts w:eastAsia="Calibri"/>
          <w:sz w:val="18"/>
          <w:szCs w:val="18"/>
          <w:lang w:eastAsia="en-US"/>
        </w:rPr>
        <w:t xml:space="preserve"> - </w:t>
      </w:r>
      <w:r w:rsidR="00480ECD">
        <w:rPr>
          <w:rFonts w:eastAsia="Calibri"/>
          <w:b/>
          <w:sz w:val="22"/>
          <w:szCs w:val="22"/>
          <w:lang w:eastAsia="en-US"/>
        </w:rPr>
        <w:t>verbale del GLO</w:t>
      </w:r>
      <w:r w:rsidRPr="009240C4">
        <w:rPr>
          <w:rFonts w:eastAsia="Calibri"/>
          <w:b/>
          <w:sz w:val="22"/>
          <w:szCs w:val="22"/>
          <w:lang w:eastAsia="en-US"/>
        </w:rPr>
        <w:t xml:space="preserve"> n._________ del_____________________ -  depositato in originale agli atti dell’istituto.</w:t>
      </w:r>
    </w:p>
    <w:p w:rsidR="00A41093" w:rsidRPr="009240C4" w:rsidRDefault="00A41093" w:rsidP="00A41093">
      <w:pPr>
        <w:rPr>
          <w:rFonts w:eastAsia="Calibri"/>
          <w:b/>
          <w:sz w:val="18"/>
          <w:szCs w:val="18"/>
          <w:lang w:eastAsia="en-US"/>
        </w:rPr>
      </w:pPr>
      <w:r w:rsidRPr="009240C4">
        <w:t>Con rife</w:t>
      </w:r>
      <w:r w:rsidR="00480ECD">
        <w:t xml:space="preserve">rimento al documento, compilato, </w:t>
      </w:r>
      <w:r w:rsidRPr="009240C4">
        <w:t>il piano educativo individualizzato prevede</w:t>
      </w:r>
      <w:r w:rsidRPr="009240C4">
        <w:rPr>
          <w:rFonts w:eastAsia="Calibri"/>
          <w:b/>
          <w:sz w:val="22"/>
          <w:szCs w:val="22"/>
          <w:lang w:eastAsia="en-US"/>
        </w:rPr>
        <w:t xml:space="preserve"> (utilizzare, tra quelle indicate, solo la/le voce/i corrispondenti al profilo della classe ed eliminare le altre):</w:t>
      </w:r>
    </w:p>
    <w:p w:rsidR="00A41093" w:rsidRPr="009240C4" w:rsidRDefault="00A41093" w:rsidP="00A41093">
      <w:pPr>
        <w:jc w:val="both"/>
      </w:pPr>
      <w:r w:rsidRPr="009240C4">
        <w:sym w:font="Symbol" w:char="F0FF"/>
      </w:r>
      <w:r w:rsidRPr="009240C4">
        <w:t xml:space="preserve"> lo svolgimento di una programmazione conforme, ma semplificata, rispetto  a quella di classe</w:t>
      </w:r>
    </w:p>
    <w:p w:rsidR="00A41093" w:rsidRPr="009240C4" w:rsidRDefault="00A41093" w:rsidP="00A41093">
      <w:pPr>
        <w:jc w:val="both"/>
      </w:pPr>
      <w:r w:rsidRPr="009240C4">
        <w:sym w:font="Symbol" w:char="F0FF"/>
      </w:r>
      <w:r w:rsidRPr="009240C4">
        <w:t xml:space="preserve"> lo svolgimento di una programmazione conforme a quella di classe </w:t>
      </w:r>
    </w:p>
    <w:p w:rsidR="00A41093" w:rsidRPr="009240C4" w:rsidRDefault="00A41093" w:rsidP="00A41093">
      <w:pPr>
        <w:jc w:val="both"/>
      </w:pPr>
      <w:r w:rsidRPr="009240C4">
        <w:sym w:font="Symbol" w:char="F0FF"/>
      </w:r>
      <w:r w:rsidRPr="009240C4">
        <w:t xml:space="preserve"> lo svolgimento di una programmazione differenziata rispetto a quella di classe caratterizzata da:</w:t>
      </w:r>
    </w:p>
    <w:p w:rsidR="00A41093" w:rsidRPr="009240C4" w:rsidRDefault="00A41093" w:rsidP="00A41093">
      <w:pPr>
        <w:jc w:val="both"/>
      </w:pPr>
      <w:r w:rsidRPr="009240C4">
        <w:rPr>
          <w:rFonts w:eastAsia="Calibri"/>
          <w:sz w:val="22"/>
          <w:szCs w:val="22"/>
          <w:lang w:eastAsia="en-US"/>
        </w:rPr>
        <w:t> significativi moduli di attività pratica e laboratoriali</w:t>
      </w:r>
    </w:p>
    <w:p w:rsidR="00A41093" w:rsidRPr="009240C4" w:rsidRDefault="00A41093" w:rsidP="00A41093">
      <w:pPr>
        <w:jc w:val="both"/>
        <w:rPr>
          <w:rFonts w:eastAsia="Calibri"/>
          <w:sz w:val="22"/>
          <w:szCs w:val="22"/>
          <w:lang w:eastAsia="en-US"/>
        </w:rPr>
      </w:pPr>
      <w:r w:rsidRPr="009240C4">
        <w:rPr>
          <w:rFonts w:eastAsia="Calibri"/>
          <w:sz w:val="22"/>
          <w:szCs w:val="22"/>
          <w:lang w:eastAsia="en-US"/>
        </w:rPr>
        <w:t> significativi moduli di attività di stage esterno alla scuola</w:t>
      </w:r>
    </w:p>
    <w:p w:rsidR="00A41093" w:rsidRPr="009240C4" w:rsidRDefault="00A41093" w:rsidP="00A41093">
      <w:pPr>
        <w:jc w:val="both"/>
        <w:rPr>
          <w:rFonts w:eastAsia="Calibri"/>
          <w:sz w:val="22"/>
          <w:szCs w:val="22"/>
          <w:lang w:eastAsia="en-US"/>
        </w:rPr>
      </w:pPr>
      <w:r w:rsidRPr="009240C4">
        <w:rPr>
          <w:rFonts w:eastAsia="Calibri"/>
          <w:sz w:val="22"/>
          <w:szCs w:val="22"/>
          <w:lang w:eastAsia="en-US"/>
        </w:rPr>
        <w:t> una adeguata selezione degli ambiti disciplinari</w:t>
      </w:r>
    </w:p>
    <w:p w:rsidR="00A41093" w:rsidRPr="009240C4" w:rsidRDefault="00A41093" w:rsidP="00A41093">
      <w:pPr>
        <w:jc w:val="both"/>
        <w:rPr>
          <w:rFonts w:eastAsia="Calibri"/>
          <w:sz w:val="22"/>
          <w:szCs w:val="22"/>
          <w:lang w:eastAsia="en-US"/>
        </w:rPr>
      </w:pPr>
      <w:r w:rsidRPr="009240C4">
        <w:rPr>
          <w:rFonts w:eastAsia="Calibri"/>
          <w:sz w:val="22"/>
          <w:szCs w:val="22"/>
          <w:lang w:eastAsia="en-US"/>
        </w:rPr>
        <w:t> una adeguata selezione degli obiettivi e dei contenuti</w:t>
      </w:r>
    </w:p>
    <w:p w:rsidR="00A41093" w:rsidRPr="009240C4" w:rsidRDefault="00A41093" w:rsidP="00A41093">
      <w:pPr>
        <w:jc w:val="both"/>
        <w:rPr>
          <w:rFonts w:ascii="Calibri" w:eastAsia="Calibri" w:hAnsi="Calibri"/>
          <w:sz w:val="22"/>
          <w:szCs w:val="22"/>
          <w:lang w:eastAsia="en-US"/>
        </w:rPr>
      </w:pPr>
      <w:r w:rsidRPr="009240C4">
        <w:rPr>
          <w:rFonts w:eastAsia="Calibri"/>
          <w:sz w:val="22"/>
          <w:szCs w:val="22"/>
          <w:lang w:eastAsia="en-US"/>
        </w:rPr>
        <w:t> altro(indicare)………………………………………..</w:t>
      </w:r>
    </w:p>
    <w:p w:rsidR="00A41093" w:rsidRPr="009240C4" w:rsidRDefault="00A41093" w:rsidP="00A41093">
      <w:pPr>
        <w:jc w:val="both"/>
      </w:pPr>
      <w:r w:rsidRPr="009240C4">
        <w:t>La valutazione adottata è stata di tipo:</w:t>
      </w:r>
    </w:p>
    <w:p w:rsidR="00A41093" w:rsidRPr="009240C4" w:rsidRDefault="00A41093" w:rsidP="00A41093">
      <w:pPr>
        <w:jc w:val="both"/>
      </w:pPr>
      <w:r w:rsidRPr="009240C4">
        <w:sym w:font="Symbol" w:char="F0FF"/>
      </w:r>
      <w:r w:rsidRPr="009240C4">
        <w:t xml:space="preserve"> ordinaria (la stessa adottata per la classe)</w:t>
      </w:r>
    </w:p>
    <w:p w:rsidR="00A41093" w:rsidRPr="009240C4" w:rsidRDefault="00A41093" w:rsidP="00A41093">
      <w:pPr>
        <w:jc w:val="both"/>
      </w:pPr>
      <w:r w:rsidRPr="009240C4">
        <w:sym w:font="Symbol" w:char="F0FF"/>
      </w:r>
      <w:r w:rsidRPr="009240C4">
        <w:t xml:space="preserve"> differenziata (riferita al pei)</w:t>
      </w:r>
    </w:p>
    <w:p w:rsidR="00A41093" w:rsidRPr="009240C4" w:rsidRDefault="00A41093" w:rsidP="00A41093">
      <w:pPr>
        <w:spacing w:line="276" w:lineRule="auto"/>
        <w:jc w:val="both"/>
        <w:rPr>
          <w:rFonts w:ascii="Calibri" w:eastAsia="Calibri" w:hAnsi="Calibri"/>
          <w:sz w:val="22"/>
          <w:szCs w:val="22"/>
          <w:lang w:eastAsia="en-US"/>
        </w:rPr>
      </w:pPr>
      <w:r w:rsidRPr="009240C4">
        <w:rPr>
          <w:rFonts w:ascii="Calibri" w:eastAsia="Calibri" w:hAnsi="Calibri"/>
          <w:sz w:val="22"/>
          <w:szCs w:val="22"/>
          <w:lang w:eastAsia="en-US"/>
        </w:rPr>
        <w:t xml:space="preserve">L’intervento  educativo è stato realizzato con il supporto di insegnanti di sostegno </w:t>
      </w:r>
      <w:r w:rsidRPr="009240C4">
        <w:rPr>
          <w:rFonts w:ascii="Calibri" w:eastAsia="Calibri" w:hAnsi="Calibri"/>
          <w:b/>
          <w:sz w:val="22"/>
          <w:szCs w:val="22"/>
          <w:lang w:eastAsia="en-US"/>
        </w:rPr>
        <w:t>(eventualmente)</w:t>
      </w:r>
      <w:r w:rsidRPr="009240C4">
        <w:rPr>
          <w:rFonts w:ascii="Calibri" w:eastAsia="Calibri" w:hAnsi="Calibri"/>
          <w:sz w:val="22"/>
          <w:szCs w:val="22"/>
          <w:lang w:eastAsia="en-US"/>
        </w:rPr>
        <w:t xml:space="preserve"> e di un assistente/educatore  per l’autonomia e la comunicazione assegnati alla classe.</w:t>
      </w:r>
    </w:p>
    <w:p w:rsidR="00A41093" w:rsidRPr="009240C4" w:rsidRDefault="00A41093" w:rsidP="00A41093">
      <w:pPr>
        <w:spacing w:line="276" w:lineRule="auto"/>
        <w:jc w:val="both"/>
        <w:rPr>
          <w:rFonts w:ascii="Calibri" w:eastAsia="Calibri" w:hAnsi="Calibri"/>
          <w:sz w:val="22"/>
          <w:szCs w:val="22"/>
          <w:lang w:eastAsia="en-US"/>
        </w:rPr>
      </w:pPr>
    </w:p>
    <w:p w:rsidR="00A41093" w:rsidRPr="009240C4" w:rsidRDefault="00A41093" w:rsidP="00A41093">
      <w:pPr>
        <w:spacing w:line="276" w:lineRule="auto"/>
        <w:rPr>
          <w:rFonts w:ascii="Calibri" w:eastAsia="Calibri" w:hAnsi="Calibri"/>
          <w:b/>
          <w:sz w:val="22"/>
          <w:szCs w:val="22"/>
          <w:lang w:eastAsia="en-US"/>
        </w:rPr>
      </w:pPr>
    </w:p>
    <w:p w:rsidR="00A41093" w:rsidRPr="009240C4" w:rsidRDefault="00A41093" w:rsidP="00A41093">
      <w:pPr>
        <w:spacing w:line="276" w:lineRule="auto"/>
        <w:jc w:val="both"/>
        <w:rPr>
          <w:rFonts w:ascii="Calibri" w:eastAsia="Calibri" w:hAnsi="Calibri"/>
          <w:b/>
          <w:sz w:val="22"/>
          <w:szCs w:val="22"/>
          <w:u w:val="single"/>
          <w:lang w:eastAsia="en-US"/>
        </w:rPr>
      </w:pPr>
      <w:r w:rsidRPr="009240C4">
        <w:rPr>
          <w:rFonts w:ascii="Calibri" w:eastAsia="Calibri" w:hAnsi="Calibri"/>
          <w:b/>
          <w:sz w:val="22"/>
          <w:szCs w:val="22"/>
          <w:u w:val="single"/>
          <w:lang w:eastAsia="en-US"/>
        </w:rPr>
        <w:t>ALUNNI CON DISTURBO SPECIFICO DI APPRENDIMENTO(DSA) E ALUNNI CON SITUAZIONE DI SVANTAGGIO</w:t>
      </w:r>
    </w:p>
    <w:p w:rsidR="00A41093" w:rsidRPr="009240C4" w:rsidRDefault="00A41093" w:rsidP="00A41093">
      <w:pPr>
        <w:spacing w:line="276" w:lineRule="auto"/>
        <w:jc w:val="both"/>
        <w:rPr>
          <w:rFonts w:ascii="Calibri" w:eastAsia="Calibri" w:hAnsi="Calibri"/>
          <w:b/>
          <w:sz w:val="22"/>
          <w:szCs w:val="22"/>
          <w:u w:val="single"/>
          <w:lang w:eastAsia="en-US"/>
        </w:rPr>
      </w:pPr>
      <w:r w:rsidRPr="009240C4">
        <w:rPr>
          <w:rFonts w:ascii="Calibri" w:eastAsia="Calibri" w:hAnsi="Calibri"/>
          <w:b/>
          <w:sz w:val="22"/>
          <w:szCs w:val="22"/>
          <w:u w:val="single"/>
          <w:lang w:eastAsia="en-US"/>
        </w:rPr>
        <w:t>(L.170/2010 - D.M. 27/12/2012)</w:t>
      </w:r>
    </w:p>
    <w:p w:rsidR="00A41093" w:rsidRPr="009240C4" w:rsidRDefault="00A41093" w:rsidP="00A41093">
      <w:pPr>
        <w:jc w:val="both"/>
      </w:pPr>
      <w:r w:rsidRPr="009240C4">
        <w:rPr>
          <w:rFonts w:eastAsia="Calibri"/>
          <w:sz w:val="22"/>
          <w:szCs w:val="22"/>
          <w:lang w:eastAsia="en-US"/>
        </w:rPr>
        <w:t xml:space="preserve">Per questi casi il consiglio di classe, </w:t>
      </w:r>
      <w:r w:rsidRPr="009240C4">
        <w:t>sulla base dei contenuti della segnalazione avvenuta da parte:</w:t>
      </w:r>
    </w:p>
    <w:p w:rsidR="00A41093" w:rsidRPr="009240C4" w:rsidRDefault="00A41093" w:rsidP="00A41093">
      <w:pPr>
        <w:numPr>
          <w:ilvl w:val="0"/>
          <w:numId w:val="5"/>
        </w:numPr>
        <w:jc w:val="both"/>
      </w:pPr>
      <w:r w:rsidRPr="009240C4">
        <w:t>di professionisti dell’ambito clinico-sanitario(certificazione di DSA)</w:t>
      </w:r>
    </w:p>
    <w:p w:rsidR="00A41093" w:rsidRPr="009240C4" w:rsidRDefault="00A41093" w:rsidP="00A41093">
      <w:pPr>
        <w:numPr>
          <w:ilvl w:val="0"/>
          <w:numId w:val="5"/>
        </w:numPr>
        <w:jc w:val="both"/>
      </w:pPr>
      <w:r w:rsidRPr="009240C4">
        <w:t>di altri servizi(indicare quali)……………………………….</w:t>
      </w:r>
    </w:p>
    <w:p w:rsidR="00A41093" w:rsidRPr="009240C4" w:rsidRDefault="00A41093" w:rsidP="00A41093">
      <w:pPr>
        <w:numPr>
          <w:ilvl w:val="0"/>
          <w:numId w:val="5"/>
        </w:numPr>
        <w:jc w:val="both"/>
      </w:pPr>
      <w:r w:rsidRPr="009240C4">
        <w:t xml:space="preserve">del C.d.C./TEAM DOCENTI </w:t>
      </w:r>
    </w:p>
    <w:p w:rsidR="00A41093" w:rsidRPr="009240C4" w:rsidRDefault="00A41093" w:rsidP="00A41093">
      <w:pPr>
        <w:numPr>
          <w:ilvl w:val="0"/>
          <w:numId w:val="5"/>
        </w:numPr>
        <w:jc w:val="both"/>
      </w:pPr>
      <w:r w:rsidRPr="009240C4">
        <w:t xml:space="preserve">da parte della famiglia </w:t>
      </w:r>
    </w:p>
    <w:p w:rsidR="00A41093" w:rsidRPr="009240C4" w:rsidRDefault="00A41093" w:rsidP="00A41093">
      <w:pPr>
        <w:spacing w:line="276" w:lineRule="auto"/>
        <w:jc w:val="both"/>
        <w:rPr>
          <w:rFonts w:eastAsia="Calibri"/>
          <w:sz w:val="22"/>
          <w:szCs w:val="22"/>
          <w:lang w:eastAsia="en-US"/>
        </w:rPr>
      </w:pPr>
      <w:r w:rsidRPr="009240C4">
        <w:rPr>
          <w:sz w:val="22"/>
          <w:szCs w:val="22"/>
        </w:rPr>
        <w:t>valutate le indicazioni emerse dalla fase di osservazione e/o dal percorso scolastico precedente, raccolte le indicazioni fornite dai docenti disciplinari</w:t>
      </w:r>
      <w:r w:rsidRPr="009240C4">
        <w:rPr>
          <w:rFonts w:eastAsia="Calibri"/>
          <w:sz w:val="22"/>
          <w:szCs w:val="22"/>
          <w:lang w:eastAsia="en-US"/>
        </w:rPr>
        <w:t xml:space="preserve"> ha predisposto ed attuato,</w:t>
      </w:r>
      <w:r w:rsidRPr="009240C4">
        <w:rPr>
          <w:sz w:val="22"/>
          <w:szCs w:val="22"/>
        </w:rPr>
        <w:t xml:space="preserve"> con la partecipazione della famiglia e  dello studente,</w:t>
      </w:r>
      <w:r w:rsidRPr="009240C4">
        <w:rPr>
          <w:rFonts w:eastAsia="Calibri"/>
          <w:sz w:val="22"/>
          <w:szCs w:val="22"/>
          <w:lang w:eastAsia="en-US"/>
        </w:rPr>
        <w:t xml:space="preserve">  un Piano didattico personalizzato(</w:t>
      </w:r>
      <w:r w:rsidRPr="009240C4">
        <w:rPr>
          <w:rFonts w:eastAsia="Calibri"/>
          <w:b/>
          <w:sz w:val="22"/>
          <w:szCs w:val="22"/>
          <w:lang w:eastAsia="en-US"/>
        </w:rPr>
        <w:t>PDP</w:t>
      </w:r>
      <w:r w:rsidRPr="009240C4">
        <w:rPr>
          <w:rFonts w:eastAsia="Calibri"/>
          <w:sz w:val="22"/>
          <w:szCs w:val="22"/>
          <w:lang w:eastAsia="en-US"/>
        </w:rPr>
        <w:t xml:space="preserve">), </w:t>
      </w:r>
      <w:r w:rsidRPr="009240C4">
        <w:rPr>
          <w:rFonts w:eastAsia="Calibri"/>
          <w:b/>
          <w:sz w:val="22"/>
          <w:szCs w:val="22"/>
          <w:lang w:eastAsia="en-US"/>
        </w:rPr>
        <w:t>verbale del cdc n._________ del_____________________ depositato in originale agli atti dell’istituto</w:t>
      </w:r>
      <w:r w:rsidRPr="009240C4">
        <w:rPr>
          <w:rFonts w:eastAsia="Calibri"/>
          <w:sz w:val="22"/>
          <w:szCs w:val="22"/>
          <w:lang w:eastAsia="en-US"/>
        </w:rPr>
        <w:t xml:space="preserve"> </w:t>
      </w:r>
    </w:p>
    <w:p w:rsidR="00A41093" w:rsidRPr="009240C4" w:rsidRDefault="00A41093" w:rsidP="00A41093">
      <w:pPr>
        <w:spacing w:after="200" w:line="276" w:lineRule="auto"/>
        <w:jc w:val="both"/>
        <w:rPr>
          <w:rFonts w:eastAsia="Calibri"/>
          <w:sz w:val="22"/>
          <w:szCs w:val="22"/>
          <w:lang w:eastAsia="en-US"/>
        </w:rPr>
      </w:pPr>
      <w:r w:rsidRPr="009240C4">
        <w:rPr>
          <w:rFonts w:eastAsia="Calibri"/>
          <w:sz w:val="22"/>
          <w:szCs w:val="22"/>
          <w:lang w:eastAsia="en-US"/>
        </w:rPr>
        <w:t xml:space="preserve">Tale piano, basato sulle caratteristiche evolutive dello studente e finalizzato ad adeguare, anche in termini temporanei, il curricolo alle esigenze formative dell’alunno stesso,  contiene  </w:t>
      </w:r>
      <w:r w:rsidRPr="009240C4">
        <w:rPr>
          <w:sz w:val="22"/>
          <w:szCs w:val="22"/>
        </w:rPr>
        <w:t>le strategie metodologiche e didattiche,</w:t>
      </w:r>
      <w:r w:rsidRPr="009240C4">
        <w:rPr>
          <w:b/>
          <w:bCs/>
          <w:iCs/>
          <w:sz w:val="22"/>
          <w:szCs w:val="22"/>
        </w:rPr>
        <w:t xml:space="preserve"> </w:t>
      </w:r>
      <w:r w:rsidRPr="009240C4">
        <w:rPr>
          <w:bCs/>
          <w:iCs/>
          <w:sz w:val="22"/>
          <w:szCs w:val="22"/>
        </w:rPr>
        <w:t>le misure compensative e dispensative e le modalità di verifica e valutazione adottate.</w:t>
      </w:r>
    </w:p>
    <w:p w:rsidR="00A41093" w:rsidRPr="009240C4" w:rsidRDefault="00A41093" w:rsidP="00A41093">
      <w:pPr>
        <w:spacing w:line="360" w:lineRule="auto"/>
        <w:jc w:val="both"/>
        <w:rPr>
          <w:rFonts w:eastAsia="Calibri"/>
          <w:b/>
          <w:sz w:val="22"/>
          <w:szCs w:val="22"/>
          <w:u w:val="single"/>
          <w:lang w:eastAsia="en-US"/>
        </w:rPr>
      </w:pPr>
      <w:r w:rsidRPr="00E06344">
        <w:rPr>
          <w:rFonts w:eastAsia="Calibri"/>
          <w:b/>
          <w:sz w:val="22"/>
          <w:szCs w:val="22"/>
          <w:highlight w:val="green"/>
          <w:u w:val="single"/>
          <w:lang w:eastAsia="en-US"/>
        </w:rPr>
        <w:t>SOLO PER LE CLASSI TERMINALI 3° e 4°</w:t>
      </w:r>
    </w:p>
    <w:p w:rsidR="00A41093" w:rsidRPr="009240C4" w:rsidRDefault="00A41093" w:rsidP="00A41093">
      <w:pPr>
        <w:spacing w:line="360" w:lineRule="auto"/>
        <w:jc w:val="both"/>
        <w:outlineLvl w:val="0"/>
        <w:rPr>
          <w:rFonts w:eastAsia="Calibri"/>
          <w:b/>
          <w:sz w:val="22"/>
          <w:szCs w:val="22"/>
          <w:lang w:eastAsia="en-US"/>
        </w:rPr>
      </w:pPr>
      <w:r w:rsidRPr="009240C4">
        <w:rPr>
          <w:rFonts w:eastAsia="Calibri"/>
          <w:b/>
          <w:sz w:val="22"/>
          <w:szCs w:val="22"/>
          <w:lang w:eastAsia="en-US"/>
        </w:rPr>
        <w:t>ESAME ALUNNI BES</w:t>
      </w:r>
    </w:p>
    <w:p w:rsidR="00A41093" w:rsidRPr="009240C4" w:rsidRDefault="00A41093" w:rsidP="00A41093">
      <w:pPr>
        <w:spacing w:line="360" w:lineRule="auto"/>
        <w:jc w:val="both"/>
        <w:outlineLvl w:val="0"/>
        <w:rPr>
          <w:rFonts w:eastAsia="Calibri"/>
          <w:b/>
          <w:sz w:val="22"/>
          <w:szCs w:val="22"/>
          <w:lang w:eastAsia="en-US"/>
        </w:rPr>
      </w:pPr>
      <w:r w:rsidRPr="009240C4">
        <w:rPr>
          <w:rFonts w:eastAsia="Calibri"/>
          <w:b/>
          <w:sz w:val="22"/>
          <w:szCs w:val="22"/>
          <w:lang w:eastAsia="en-US"/>
        </w:rPr>
        <w:t>Allievi Disabili</w:t>
      </w:r>
    </w:p>
    <w:p w:rsidR="00A41093" w:rsidRPr="009240C4" w:rsidRDefault="00A41093" w:rsidP="00A41093">
      <w:pPr>
        <w:jc w:val="both"/>
        <w:outlineLvl w:val="0"/>
        <w:rPr>
          <w:rFonts w:eastAsia="Calibri"/>
          <w:sz w:val="22"/>
          <w:szCs w:val="22"/>
          <w:lang w:eastAsia="en-US"/>
        </w:rPr>
      </w:pPr>
      <w:r w:rsidRPr="009240C4">
        <w:rPr>
          <w:rFonts w:eastAsia="Calibri"/>
          <w:sz w:val="22"/>
          <w:szCs w:val="22"/>
          <w:lang w:eastAsia="en-US"/>
        </w:rPr>
        <w:t xml:space="preserve">Gli alunni disabili che svolgono una programmazione personalizzata coerente con gli standard formativi minimi sanciti dalla Conferenza Stato-Regioni sostengono gli esami di Stato e conseguono il diploma. La Commissione  può predisporre prove equipollenti consistenti nell’uso di mezzi tecnici o in modalità differenti di sviluppo dei contenuti culturali e professionali che comprovano che il candidato ha raggiunto una preparazione idonea  per il rilascio del titolo studio con valore legale. </w:t>
      </w:r>
      <w:r w:rsidRPr="009240C4">
        <w:rPr>
          <w:rFonts w:eastAsia="Calibri"/>
          <w:sz w:val="22"/>
          <w:szCs w:val="22"/>
          <w:lang w:eastAsia="en-US"/>
        </w:rPr>
        <w:cr/>
        <w:t>Gli alunni disabili che hanno seguito un percorso didattico individualizzato-differenziato sono ammessi a sostenere esami di Stato su prove differenziate coerenti con il percorso svolto e finalizzate unicamente al rilascio dell’attestazione delle competenze. I testi delle prove sono elaborati dalla Commissione sulla base della documentazione fornita dal Cdc. Al termine viene rilasciata un’attestazione delle competenze x art.13 DPR 323/1998. E’ importante ricordare che le prove differenziate vanno indicate nell’attestazione, ma non nei tabelloni.</w:t>
      </w:r>
    </w:p>
    <w:p w:rsidR="00A41093" w:rsidRPr="009240C4" w:rsidRDefault="00A41093" w:rsidP="00A41093">
      <w:pPr>
        <w:jc w:val="both"/>
        <w:outlineLvl w:val="0"/>
        <w:rPr>
          <w:rFonts w:eastAsia="Calibri"/>
          <w:sz w:val="22"/>
          <w:szCs w:val="22"/>
          <w:lang w:eastAsia="en-US"/>
        </w:rPr>
      </w:pPr>
      <w:r w:rsidRPr="009240C4">
        <w:rPr>
          <w:rFonts w:eastAsia="Calibri"/>
          <w:sz w:val="22"/>
          <w:szCs w:val="22"/>
          <w:lang w:eastAsia="en-US"/>
        </w:rPr>
        <w:t>Per le prove di esame riferite agli allievi diversamente abili, si fa riferimento all’art. 16 c. 3 della L.5/02/1992 n. 104 che consente a tali alunni, “nell’ambito della scuola secondaria di II grado …., prove equipollenti e tempi più lunghi per l’effettuazione di prove scritte o grafiche, e la presenza di assistenti per l’autonomia e la comunicazione”.</w:t>
      </w:r>
    </w:p>
    <w:p w:rsidR="00A41093" w:rsidRPr="009240C4" w:rsidRDefault="00A41093" w:rsidP="00A41093">
      <w:pPr>
        <w:jc w:val="both"/>
        <w:outlineLvl w:val="0"/>
        <w:rPr>
          <w:rFonts w:eastAsia="Calibri"/>
          <w:sz w:val="22"/>
          <w:szCs w:val="22"/>
          <w:lang w:eastAsia="en-US"/>
        </w:rPr>
      </w:pPr>
      <w:r w:rsidRPr="009240C4">
        <w:rPr>
          <w:rFonts w:eastAsia="Calibri"/>
          <w:sz w:val="22"/>
          <w:szCs w:val="22"/>
          <w:lang w:eastAsia="en-US"/>
        </w:rPr>
        <w:t>Tale principio della Legge 104/92 trova applicazione anche nel sistema regionale dei percorsi di IeFP, come pure l’art, 6 del DPR 323/98.</w:t>
      </w:r>
    </w:p>
    <w:p w:rsidR="00A41093" w:rsidRPr="009240C4" w:rsidRDefault="00A41093" w:rsidP="00A41093">
      <w:pPr>
        <w:jc w:val="both"/>
        <w:outlineLvl w:val="0"/>
        <w:rPr>
          <w:rFonts w:eastAsia="Calibri"/>
          <w:sz w:val="22"/>
          <w:szCs w:val="22"/>
          <w:lang w:eastAsia="en-US"/>
        </w:rPr>
      </w:pPr>
      <w:r w:rsidRPr="009240C4">
        <w:rPr>
          <w:rFonts w:eastAsia="Calibri"/>
          <w:sz w:val="22"/>
          <w:szCs w:val="22"/>
          <w:lang w:eastAsia="en-US"/>
        </w:rPr>
        <w:t>L’art. 6 del DPR 323/98 al comma 1 stabilisce: “Ai fini di quanto previsto dall’articolo 16, commi 3 e 4, della legge 3 febbraio 1992, n. 104, confluito nell’art. 318 del testo unico approvato con decreto legislativo 16 aprile 1994, n. 297, la commissione d’esame, sulla base della documentazione fornita dal consiglio di classe, relativa alle attività svolte, alle valutazioni effettuate e all’assistenza prevista per l’autonomia e la comunicazione, predispone prove equipollenti a quelle predisposte per gli altri candidati e che possono consistere nell’utilizzo di mezzi tecnici o modi diversi ovvero nello sviluppo di contenuti culturali e professionali differenti. In ogni caso le prove equipollenti devono consentire di verificare che il candidato abbia raggiunto una preparazione culturale e professionale idonea per il rilascio del diploma</w:t>
      </w:r>
    </w:p>
    <w:p w:rsidR="00A41093" w:rsidRPr="009240C4" w:rsidRDefault="00A41093" w:rsidP="00A41093">
      <w:pPr>
        <w:jc w:val="both"/>
        <w:outlineLvl w:val="0"/>
        <w:rPr>
          <w:rFonts w:eastAsia="Calibri"/>
          <w:sz w:val="22"/>
          <w:szCs w:val="22"/>
          <w:lang w:eastAsia="en-US"/>
        </w:rPr>
      </w:pPr>
      <w:r w:rsidRPr="009240C4">
        <w:rPr>
          <w:rFonts w:eastAsia="Calibri"/>
          <w:sz w:val="22"/>
          <w:szCs w:val="22"/>
          <w:lang w:eastAsia="en-US"/>
        </w:rPr>
        <w:t>di qualifica attestante il superamento dell’esame, ovvero coerente con gli standard formativi minimi sanciti dalla Conferenza Stato-Regioni. Per la predisposizione delle prove d’esame, la commissione d’esame può avvalersi di personale esperto; per il loro svolgimento la stessa si avvale, se necessario, dei medesimi operatori che hanno seguito l’alunno durante l’anno scolastico” e al comma 3 stabilisce: “I tempi più lunghi nell’effettuazione delle prove scritte e grafiche e del colloquio, previsti dal comma 3 dell’articolo 16 della citata legge n. 104 del 1992, non possono di norma comportare un maggiore numero di giorni rispetto a quello stabilito dal calendario degli esami. In casi eccezionali, la</w:t>
      </w:r>
    </w:p>
    <w:p w:rsidR="00A41093" w:rsidRPr="009240C4" w:rsidRDefault="00A41093" w:rsidP="00A41093">
      <w:pPr>
        <w:jc w:val="both"/>
        <w:outlineLvl w:val="0"/>
        <w:rPr>
          <w:rFonts w:eastAsia="Calibri"/>
          <w:sz w:val="22"/>
          <w:szCs w:val="22"/>
          <w:lang w:eastAsia="en-US"/>
        </w:rPr>
      </w:pPr>
      <w:r w:rsidRPr="009240C4">
        <w:rPr>
          <w:rFonts w:eastAsia="Calibri"/>
          <w:sz w:val="22"/>
          <w:szCs w:val="22"/>
          <w:lang w:eastAsia="en-US"/>
        </w:rPr>
        <w:t>commissione, tenuto conto della gravità dell’handicap, della relazione del consiglio di classe, delle modalità di svolgimento delle prove durante l’anno scolastico, può deliberare lo svolgimento di prove scritte equipollenti in un numero maggiore di giorni”.</w:t>
      </w:r>
    </w:p>
    <w:p w:rsidR="00A41093" w:rsidRPr="009240C4" w:rsidRDefault="00A41093" w:rsidP="00A41093">
      <w:pPr>
        <w:jc w:val="both"/>
        <w:outlineLvl w:val="0"/>
        <w:rPr>
          <w:rFonts w:eastAsia="Calibri"/>
          <w:sz w:val="22"/>
          <w:szCs w:val="22"/>
          <w:lang w:eastAsia="en-US"/>
        </w:rPr>
      </w:pPr>
      <w:r w:rsidRPr="009240C4">
        <w:rPr>
          <w:rFonts w:eastAsia="Calibri"/>
          <w:sz w:val="22"/>
          <w:szCs w:val="22"/>
          <w:lang w:eastAsia="en-US"/>
        </w:rPr>
        <w:t>Le Commissioni di esame dovranno tenere conto delle indicazioni fornite dai Consigli di Classe in merito a modalità, contenuti, assistenza e tempi utilizzati nelle prove di verifica durante l’anno, al fine di consentire l’utilizzo di eventuali “mezzi tecnici diversi”, “modi diversi” ovvero “sviluppo di contenuti culturali e professionali differenti”, e, in ultimo, emettere valutazioni più attente ai contenuti che alla forma.</w:t>
      </w:r>
    </w:p>
    <w:p w:rsidR="00A41093" w:rsidRPr="009240C4" w:rsidRDefault="00A41093" w:rsidP="00A41093">
      <w:pPr>
        <w:spacing w:line="360" w:lineRule="auto"/>
        <w:jc w:val="both"/>
        <w:outlineLvl w:val="0"/>
        <w:rPr>
          <w:rFonts w:eastAsia="Calibri"/>
          <w:b/>
          <w:sz w:val="22"/>
          <w:szCs w:val="22"/>
          <w:lang w:eastAsia="en-US"/>
        </w:rPr>
      </w:pPr>
    </w:p>
    <w:p w:rsidR="00A41093" w:rsidRPr="009240C4" w:rsidRDefault="00A41093" w:rsidP="00A41093">
      <w:pPr>
        <w:spacing w:line="360" w:lineRule="auto"/>
        <w:jc w:val="both"/>
        <w:outlineLvl w:val="0"/>
        <w:rPr>
          <w:rFonts w:eastAsia="Calibri"/>
          <w:b/>
          <w:sz w:val="22"/>
          <w:szCs w:val="22"/>
          <w:lang w:eastAsia="en-US"/>
        </w:rPr>
      </w:pPr>
    </w:p>
    <w:p w:rsidR="00A41093" w:rsidRPr="009240C4" w:rsidRDefault="00A41093" w:rsidP="00A41093">
      <w:pPr>
        <w:spacing w:line="360" w:lineRule="auto"/>
        <w:jc w:val="both"/>
        <w:outlineLvl w:val="0"/>
        <w:rPr>
          <w:rFonts w:eastAsia="Calibri"/>
          <w:b/>
          <w:sz w:val="22"/>
          <w:szCs w:val="22"/>
          <w:lang w:eastAsia="en-US"/>
        </w:rPr>
      </w:pPr>
    </w:p>
    <w:p w:rsidR="00A41093" w:rsidRPr="009240C4" w:rsidRDefault="00A41093" w:rsidP="00A41093">
      <w:pPr>
        <w:spacing w:line="360" w:lineRule="auto"/>
        <w:jc w:val="both"/>
        <w:outlineLvl w:val="0"/>
        <w:rPr>
          <w:rFonts w:eastAsia="Calibri"/>
          <w:b/>
          <w:sz w:val="22"/>
          <w:szCs w:val="22"/>
          <w:lang w:eastAsia="en-US"/>
        </w:rPr>
      </w:pPr>
      <w:r w:rsidRPr="009240C4">
        <w:rPr>
          <w:rFonts w:eastAsia="Calibri"/>
          <w:b/>
          <w:sz w:val="22"/>
          <w:szCs w:val="22"/>
          <w:lang w:eastAsia="en-US"/>
        </w:rPr>
        <w:t>Allievi con Disturbi di Apprendimento</w:t>
      </w:r>
    </w:p>
    <w:p w:rsidR="00A41093" w:rsidRPr="009240C4" w:rsidRDefault="00A41093" w:rsidP="00A41093">
      <w:pPr>
        <w:jc w:val="both"/>
        <w:outlineLvl w:val="0"/>
        <w:rPr>
          <w:rFonts w:eastAsia="Calibri"/>
          <w:sz w:val="22"/>
          <w:szCs w:val="22"/>
          <w:lang w:eastAsia="en-US"/>
        </w:rPr>
      </w:pPr>
      <w:r w:rsidRPr="009240C4">
        <w:rPr>
          <w:rFonts w:eastAsia="Calibri"/>
          <w:sz w:val="22"/>
          <w:szCs w:val="22"/>
          <w:lang w:eastAsia="en-US"/>
        </w:rPr>
        <w:t>Nell’esame dei candidati con DSA (art.18 O.M. n.13 del 24.4.2013), la Commissione terrà in debita considerazione le modalità didattiche e le forme di valutazione individuate nell’ambito dei percorsi didattici individualizzate e elaborato dal Cdc. A tal proposito si suggerisce che il Cdc predisponga un dossier a parte, relativo al percorso scolastico dello studente con DSA, contenente diagnosi, profilo di funzionamento, PDP, forme di verifica valutazione e, comunque, tutti quei documenti che possono essere utili alla commissione affinché valuti con completezza e imparzialità l’apprendimento dello studente con DSA. Il dossier deve essere consegnato direttamente al Presidente della Commissione d’Esame e alla Commissione stessa all’atto dell’insediamento.</w:t>
      </w:r>
    </w:p>
    <w:p w:rsidR="00A41093" w:rsidRPr="009240C4" w:rsidRDefault="00A41093" w:rsidP="00A41093">
      <w:pPr>
        <w:jc w:val="both"/>
        <w:outlineLvl w:val="0"/>
        <w:rPr>
          <w:rFonts w:eastAsia="Calibri"/>
          <w:sz w:val="22"/>
          <w:szCs w:val="22"/>
          <w:lang w:eastAsia="en-US"/>
        </w:rPr>
      </w:pPr>
      <w:r w:rsidRPr="009240C4">
        <w:rPr>
          <w:rFonts w:eastAsia="Calibri"/>
          <w:sz w:val="22"/>
          <w:szCs w:val="22"/>
          <w:lang w:eastAsia="en-US"/>
        </w:rPr>
        <w:t xml:space="preserve">Sulla base degli elementi forniti dal Consiglio di Classe, le Commissioni predispongono adeguate modalità di svolgimento delle prove scritte e orali, adeguate al PDP seguito dallo studente nel corso dell’anno scolastico. </w:t>
      </w:r>
    </w:p>
    <w:p w:rsidR="00A41093" w:rsidRPr="009240C4" w:rsidRDefault="00A41093" w:rsidP="00A41093">
      <w:pPr>
        <w:jc w:val="both"/>
        <w:outlineLvl w:val="0"/>
        <w:rPr>
          <w:rFonts w:eastAsia="Calibri"/>
          <w:sz w:val="22"/>
          <w:szCs w:val="22"/>
          <w:lang w:eastAsia="en-US"/>
        </w:rPr>
      </w:pPr>
      <w:r w:rsidRPr="009240C4">
        <w:rPr>
          <w:rFonts w:eastAsia="Calibri"/>
          <w:sz w:val="22"/>
          <w:szCs w:val="22"/>
          <w:lang w:eastAsia="en-US"/>
        </w:rPr>
        <w:t>In particolare tali studenti:</w:t>
      </w:r>
    </w:p>
    <w:p w:rsidR="00A41093" w:rsidRPr="009240C4" w:rsidRDefault="00A41093" w:rsidP="00A41093">
      <w:pPr>
        <w:jc w:val="both"/>
        <w:outlineLvl w:val="0"/>
        <w:rPr>
          <w:rFonts w:eastAsia="Calibri"/>
          <w:sz w:val="22"/>
          <w:szCs w:val="22"/>
          <w:lang w:eastAsia="en-US"/>
        </w:rPr>
      </w:pPr>
      <w:r w:rsidRPr="009240C4">
        <w:rPr>
          <w:rFonts w:eastAsia="Calibri"/>
          <w:b/>
          <w:sz w:val="22"/>
          <w:szCs w:val="22"/>
          <w:lang w:eastAsia="en-US"/>
        </w:rPr>
        <w:t>A.</w:t>
      </w:r>
      <w:r w:rsidRPr="009240C4">
        <w:rPr>
          <w:rFonts w:eastAsia="Calibri"/>
          <w:sz w:val="22"/>
          <w:szCs w:val="22"/>
          <w:lang w:eastAsia="en-US"/>
        </w:rPr>
        <w:t xml:space="preserve"> possono utilizzare tutti gli strumenti compensativi indicati nel PDP già utilizzati per le verifiche in corso d’anno o comunque ritenuti idonei per il positivo svolgimento dell’esame (art. 5 del DM 5669/2011);</w:t>
      </w:r>
    </w:p>
    <w:p w:rsidR="00A41093" w:rsidRPr="009240C4" w:rsidRDefault="00A41093" w:rsidP="00A41093">
      <w:pPr>
        <w:jc w:val="both"/>
        <w:outlineLvl w:val="0"/>
        <w:rPr>
          <w:rFonts w:eastAsia="Calibri"/>
          <w:sz w:val="22"/>
          <w:szCs w:val="22"/>
          <w:lang w:eastAsia="en-US"/>
        </w:rPr>
      </w:pPr>
      <w:r w:rsidRPr="009240C4">
        <w:rPr>
          <w:rFonts w:eastAsia="Calibri"/>
          <w:b/>
          <w:sz w:val="22"/>
          <w:szCs w:val="22"/>
          <w:lang w:eastAsia="en-US"/>
        </w:rPr>
        <w:t>B.</w:t>
      </w:r>
      <w:r w:rsidRPr="009240C4">
        <w:rPr>
          <w:rFonts w:eastAsia="Calibri"/>
          <w:sz w:val="22"/>
          <w:szCs w:val="22"/>
          <w:lang w:eastAsia="en-US"/>
        </w:rPr>
        <w:t xml:space="preserve"> accedono alla decodifica delle consegne delle prove scritte attraverso tre modalità, l’una alternativa all’altra:</w:t>
      </w:r>
    </w:p>
    <w:p w:rsidR="00A41093" w:rsidRPr="009240C4" w:rsidRDefault="00A41093" w:rsidP="00A41093">
      <w:pPr>
        <w:jc w:val="both"/>
        <w:outlineLvl w:val="0"/>
        <w:rPr>
          <w:rFonts w:eastAsia="Calibri"/>
          <w:sz w:val="22"/>
          <w:szCs w:val="22"/>
          <w:lang w:eastAsia="en-US"/>
        </w:rPr>
      </w:pPr>
      <w:r w:rsidRPr="009240C4">
        <w:rPr>
          <w:rFonts w:eastAsia="Calibri"/>
          <w:sz w:val="22"/>
          <w:szCs w:val="22"/>
          <w:lang w:eastAsia="en-US"/>
        </w:rPr>
        <w:t>1. Testi trasformati in formato MP3 audio</w:t>
      </w:r>
    </w:p>
    <w:p w:rsidR="00A41093" w:rsidRPr="009240C4" w:rsidRDefault="00A41093" w:rsidP="00A41093">
      <w:pPr>
        <w:jc w:val="both"/>
        <w:outlineLvl w:val="0"/>
        <w:rPr>
          <w:rFonts w:eastAsia="Calibri"/>
          <w:sz w:val="22"/>
          <w:szCs w:val="22"/>
          <w:lang w:eastAsia="en-US"/>
        </w:rPr>
      </w:pPr>
      <w:r w:rsidRPr="009240C4">
        <w:rPr>
          <w:rFonts w:eastAsia="Calibri"/>
          <w:sz w:val="22"/>
          <w:szCs w:val="22"/>
          <w:lang w:eastAsia="en-US"/>
        </w:rPr>
        <w:t>2. Lettore umano</w:t>
      </w:r>
    </w:p>
    <w:p w:rsidR="00A41093" w:rsidRPr="009240C4" w:rsidRDefault="00A41093" w:rsidP="00A41093">
      <w:pPr>
        <w:jc w:val="both"/>
        <w:outlineLvl w:val="0"/>
        <w:rPr>
          <w:rFonts w:eastAsia="Calibri"/>
          <w:sz w:val="22"/>
          <w:szCs w:val="22"/>
          <w:lang w:eastAsia="en-US"/>
        </w:rPr>
      </w:pPr>
      <w:r w:rsidRPr="009240C4">
        <w:rPr>
          <w:rFonts w:eastAsia="Calibri"/>
          <w:sz w:val="22"/>
          <w:szCs w:val="22"/>
          <w:lang w:eastAsia="en-US"/>
        </w:rPr>
        <w:t>3. Trascrizione del testo su supporto informatico da parte della Commissione e suo utilizzo attraverso un software di sintesi vocale</w:t>
      </w:r>
    </w:p>
    <w:p w:rsidR="00A41093" w:rsidRPr="009240C4" w:rsidRDefault="00A41093" w:rsidP="00A41093">
      <w:pPr>
        <w:jc w:val="both"/>
        <w:outlineLvl w:val="0"/>
        <w:rPr>
          <w:rFonts w:eastAsia="Calibri"/>
          <w:sz w:val="22"/>
          <w:szCs w:val="22"/>
          <w:lang w:eastAsia="en-US"/>
        </w:rPr>
      </w:pPr>
      <w:r w:rsidRPr="009240C4">
        <w:rPr>
          <w:rFonts w:eastAsia="Calibri"/>
          <w:b/>
          <w:sz w:val="22"/>
          <w:szCs w:val="22"/>
          <w:lang w:eastAsia="en-US"/>
        </w:rPr>
        <w:t>C.</w:t>
      </w:r>
      <w:r w:rsidRPr="009240C4">
        <w:rPr>
          <w:rFonts w:eastAsia="Calibri"/>
          <w:sz w:val="22"/>
          <w:szCs w:val="22"/>
          <w:lang w:eastAsia="en-US"/>
        </w:rPr>
        <w:t xml:space="preserve"> hanno diritto a tempi aggiuntivi per l’espletamento delle prove. In generale, i tempi aggiuntivi sono quantificabili nel 30% in più del tempo previsto per il gruppo classe; con particolare attenzione ai tempi necessari all’accertamento delle competenze afferenti la lingua straniera;  </w:t>
      </w:r>
    </w:p>
    <w:p w:rsidR="00A41093" w:rsidRPr="009240C4" w:rsidRDefault="00A41093" w:rsidP="00A41093">
      <w:pPr>
        <w:jc w:val="both"/>
        <w:outlineLvl w:val="0"/>
        <w:rPr>
          <w:rFonts w:eastAsia="Calibri"/>
          <w:sz w:val="22"/>
          <w:szCs w:val="22"/>
          <w:lang w:eastAsia="en-US"/>
        </w:rPr>
      </w:pPr>
      <w:r w:rsidRPr="009240C4">
        <w:rPr>
          <w:rFonts w:eastAsia="Calibri"/>
          <w:b/>
          <w:sz w:val="22"/>
          <w:szCs w:val="22"/>
          <w:lang w:eastAsia="en-US"/>
        </w:rPr>
        <w:t>D</w:t>
      </w:r>
      <w:r w:rsidRPr="009240C4">
        <w:rPr>
          <w:rFonts w:eastAsia="Calibri"/>
          <w:sz w:val="22"/>
          <w:szCs w:val="22"/>
          <w:lang w:eastAsia="en-US"/>
        </w:rPr>
        <w:t>. hanno diritto all’adozione di criteri valutativi più attenti al contenuto che alla forma;</w:t>
      </w:r>
    </w:p>
    <w:p w:rsidR="00A41093" w:rsidRPr="009240C4" w:rsidRDefault="00A41093" w:rsidP="00A41093">
      <w:pPr>
        <w:jc w:val="both"/>
        <w:outlineLvl w:val="0"/>
        <w:rPr>
          <w:rFonts w:eastAsia="Calibri"/>
          <w:sz w:val="22"/>
          <w:szCs w:val="22"/>
          <w:lang w:eastAsia="en-US"/>
        </w:rPr>
      </w:pPr>
      <w:r w:rsidRPr="009240C4">
        <w:rPr>
          <w:rFonts w:eastAsia="Calibri"/>
          <w:b/>
          <w:sz w:val="22"/>
          <w:szCs w:val="22"/>
          <w:lang w:eastAsia="en-US"/>
        </w:rPr>
        <w:t>E.</w:t>
      </w:r>
      <w:r w:rsidRPr="009240C4">
        <w:rPr>
          <w:rFonts w:eastAsia="Calibri"/>
          <w:sz w:val="22"/>
          <w:szCs w:val="22"/>
          <w:lang w:eastAsia="en-US"/>
        </w:rPr>
        <w:t xml:space="preserve"> nel caso in cui ci sia stata dispensa dalla/e lingua/e straniera/e scritta/e possono sostituire la prova scritta con una prova orale la cui modalità e i cui contenuti saranno definiti dalla Commissione d’Esame. La prova orale dovrà essere sostenuta dal candidato o il giorno stesso, in contemporanea o in differita, oppure in giorno</w:t>
      </w:r>
    </w:p>
    <w:p w:rsidR="00A41093" w:rsidRPr="009240C4" w:rsidRDefault="00A41093" w:rsidP="00A41093">
      <w:pPr>
        <w:jc w:val="both"/>
        <w:outlineLvl w:val="0"/>
        <w:rPr>
          <w:rFonts w:eastAsia="Calibri"/>
          <w:sz w:val="22"/>
          <w:szCs w:val="22"/>
          <w:lang w:eastAsia="en-US"/>
        </w:rPr>
      </w:pPr>
      <w:r w:rsidRPr="009240C4">
        <w:rPr>
          <w:rFonts w:eastAsia="Calibri"/>
          <w:sz w:val="22"/>
          <w:szCs w:val="22"/>
          <w:lang w:eastAsia="en-US"/>
        </w:rPr>
        <w:t>successivo, comunque prima della pubblicazione degli esiti delle prove scritte.</w:t>
      </w:r>
    </w:p>
    <w:p w:rsidR="00A41093" w:rsidRPr="009A564C" w:rsidRDefault="00A41093" w:rsidP="009A564C">
      <w:pPr>
        <w:jc w:val="both"/>
        <w:outlineLvl w:val="0"/>
        <w:rPr>
          <w:rFonts w:eastAsia="Calibri"/>
          <w:sz w:val="22"/>
          <w:szCs w:val="22"/>
          <w:lang w:eastAsia="en-US"/>
        </w:rPr>
      </w:pPr>
      <w:r w:rsidRPr="009240C4">
        <w:rPr>
          <w:rFonts w:eastAsia="Calibri"/>
          <w:b/>
          <w:sz w:val="22"/>
          <w:szCs w:val="22"/>
          <w:lang w:eastAsia="en-US"/>
        </w:rPr>
        <w:t>F.</w:t>
      </w:r>
      <w:r w:rsidRPr="009240C4">
        <w:rPr>
          <w:rFonts w:eastAsia="Calibri"/>
          <w:sz w:val="22"/>
          <w:szCs w:val="22"/>
          <w:lang w:eastAsia="en-US"/>
        </w:rPr>
        <w:t xml:space="preserve"> Nel caso in cui ci sia stato esonero dalla lingua straniera, (art. 6 c. 6 del DM 12 luglio2011) è prevista solo l’attestazione delle competenze (art. 13 dpr 323/1998). Tutto ciò comparirà nell’attestato rilasciato allo studente e non </w:t>
      </w:r>
      <w:r w:rsidR="009A564C">
        <w:rPr>
          <w:rFonts w:eastAsia="Calibri"/>
          <w:sz w:val="22"/>
          <w:szCs w:val="22"/>
          <w:lang w:eastAsia="en-US"/>
        </w:rPr>
        <w:t>nei tabelloni affissi all’albo.</w:t>
      </w:r>
    </w:p>
    <w:p w:rsidR="00A41093" w:rsidRPr="009240C4" w:rsidRDefault="00A41093" w:rsidP="00A41093">
      <w:pPr>
        <w:spacing w:line="360" w:lineRule="auto"/>
        <w:jc w:val="both"/>
        <w:outlineLvl w:val="0"/>
        <w:rPr>
          <w:rFonts w:eastAsia="Calibri"/>
          <w:b/>
          <w:sz w:val="22"/>
          <w:szCs w:val="22"/>
          <w:lang w:eastAsia="en-US"/>
        </w:rPr>
      </w:pPr>
      <w:r w:rsidRPr="009240C4">
        <w:rPr>
          <w:rFonts w:eastAsia="Calibri"/>
          <w:b/>
          <w:sz w:val="22"/>
          <w:szCs w:val="22"/>
          <w:lang w:eastAsia="en-US"/>
        </w:rPr>
        <w:t>Alunni BES (no disabilità – no dsa)</w:t>
      </w:r>
    </w:p>
    <w:p w:rsidR="00A41093" w:rsidRPr="009240C4" w:rsidRDefault="00A41093" w:rsidP="00A41093">
      <w:pPr>
        <w:jc w:val="both"/>
        <w:outlineLvl w:val="0"/>
        <w:rPr>
          <w:rFonts w:eastAsia="Calibri"/>
          <w:sz w:val="22"/>
          <w:szCs w:val="22"/>
          <w:lang w:eastAsia="en-US"/>
        </w:rPr>
      </w:pPr>
      <w:r w:rsidRPr="009240C4">
        <w:rPr>
          <w:rFonts w:eastAsia="Calibri"/>
          <w:sz w:val="22"/>
          <w:szCs w:val="22"/>
          <w:lang w:eastAsia="en-US"/>
        </w:rPr>
        <w:t>In sede di esame di Stato per questi alunni non sono attualmente previste modalità differenziate di verifica degli apprendimenti, anche se ciò potrebbe essere auspicabile.</w:t>
      </w:r>
    </w:p>
    <w:p w:rsidR="00A41093" w:rsidRPr="009240C4" w:rsidRDefault="00A41093" w:rsidP="00A41093">
      <w:pPr>
        <w:jc w:val="both"/>
        <w:outlineLvl w:val="0"/>
        <w:rPr>
          <w:rFonts w:eastAsia="Calibri"/>
          <w:sz w:val="22"/>
          <w:szCs w:val="22"/>
          <w:lang w:eastAsia="en-US"/>
        </w:rPr>
      </w:pPr>
      <w:r w:rsidRPr="009240C4">
        <w:rPr>
          <w:rFonts w:eastAsia="Calibri"/>
          <w:sz w:val="22"/>
          <w:szCs w:val="22"/>
          <w:lang w:eastAsia="en-US"/>
        </w:rPr>
        <w:t>L’uso temporaneo di dispense, di compensazioni e di flessibilità didattica è utile al fine di porre l’alunno e lo studente nelle condizioni di sostenere, al termine del percorso di studi, l’esame di licenza e l’esame di Stato con le stesse modalità e i medesimi tempi degli studenti che non vivono situazioni di BES</w:t>
      </w:r>
    </w:p>
    <w:p w:rsidR="00A41093" w:rsidRPr="009240C4" w:rsidRDefault="00A41093" w:rsidP="00A41093">
      <w:pPr>
        <w:jc w:val="both"/>
        <w:outlineLvl w:val="0"/>
        <w:rPr>
          <w:rFonts w:eastAsia="Calibri"/>
          <w:sz w:val="22"/>
          <w:szCs w:val="22"/>
          <w:lang w:eastAsia="en-US"/>
        </w:rPr>
      </w:pPr>
      <w:r w:rsidRPr="009240C4">
        <w:rPr>
          <w:rFonts w:eastAsia="Calibri"/>
          <w:sz w:val="22"/>
          <w:szCs w:val="22"/>
          <w:lang w:eastAsia="en-US"/>
        </w:rPr>
        <w:t xml:space="preserve">L’uso di strumenti compensativi e, solo se necessarie, di misure dispensative non deve generare alcuna dipendenza da parte dell’allievo, aggravando la sua peculiare difficoltà. L’uso di tali dispositivi deve anzi metterlo nella condizione di superare eventuali ritardi e/o problematicità e/o complicanze afferenti l’apprendimento. </w:t>
      </w:r>
      <w:r w:rsidRPr="009240C4">
        <w:rPr>
          <w:rFonts w:eastAsia="Calibri"/>
          <w:sz w:val="22"/>
          <w:szCs w:val="22"/>
          <w:lang w:eastAsia="en-US"/>
        </w:rPr>
        <w:cr/>
      </w:r>
    </w:p>
    <w:p w:rsidR="00480ECD" w:rsidRDefault="00480ECD" w:rsidP="004C5391">
      <w:pPr>
        <w:rPr>
          <w:b/>
          <w:bCs/>
          <w:highlight w:val="green"/>
        </w:rPr>
      </w:pPr>
    </w:p>
    <w:p w:rsidR="004C5391" w:rsidRDefault="004C5391" w:rsidP="004C5391">
      <w:pPr>
        <w:rPr>
          <w:b/>
          <w:bCs/>
        </w:rPr>
      </w:pPr>
      <w:r w:rsidRPr="004A38BF">
        <w:rPr>
          <w:b/>
          <w:bCs/>
          <w:highlight w:val="green"/>
        </w:rPr>
        <w:t xml:space="preserve">SOLO PER LE CLASSI :  </w:t>
      </w:r>
      <w:r w:rsidRPr="004C5391">
        <w:rPr>
          <w:b/>
          <w:bCs/>
          <w:highlight w:val="green"/>
        </w:rPr>
        <w:t xml:space="preserve">3 – 4 </w:t>
      </w:r>
      <w:r w:rsidR="009A564C">
        <w:rPr>
          <w:b/>
          <w:bCs/>
          <w:highlight w:val="green"/>
        </w:rPr>
        <w:t xml:space="preserve"> </w:t>
      </w:r>
      <w:r w:rsidRPr="004C5391">
        <w:rPr>
          <w:b/>
          <w:bCs/>
          <w:highlight w:val="green"/>
        </w:rPr>
        <w:t>IeFP</w:t>
      </w:r>
      <w:r>
        <w:rPr>
          <w:b/>
          <w:bCs/>
        </w:rPr>
        <w:t xml:space="preserve"> </w:t>
      </w:r>
    </w:p>
    <w:p w:rsidR="004C5391" w:rsidRDefault="004C5391" w:rsidP="004C5391">
      <w:pPr>
        <w:rPr>
          <w:b/>
          <w:szCs w:val="32"/>
        </w:rPr>
      </w:pPr>
    </w:p>
    <w:p w:rsidR="004C5391" w:rsidRDefault="004C5391" w:rsidP="004C5391">
      <w:pPr>
        <w:rPr>
          <w:b/>
          <w:szCs w:val="32"/>
        </w:rPr>
      </w:pPr>
      <w:r>
        <w:rPr>
          <w:b/>
          <w:szCs w:val="32"/>
          <w:highlight w:val="green"/>
        </w:rPr>
        <w:t>ESAME CONCLUSIVI</w:t>
      </w:r>
      <w:r w:rsidRPr="004A38BF">
        <w:rPr>
          <w:b/>
          <w:szCs w:val="32"/>
          <w:highlight w:val="green"/>
        </w:rPr>
        <w:t xml:space="preserve">  ALUNNI CON DSA/BES - PROGRAMMAZIONE DI CLASSE</w:t>
      </w:r>
    </w:p>
    <w:p w:rsidR="004C5391" w:rsidRDefault="004C5391" w:rsidP="004C5391"/>
    <w:p w:rsidR="004C5391" w:rsidRDefault="004C5391" w:rsidP="004C5391">
      <w:pPr>
        <w:jc w:val="both"/>
        <w:rPr>
          <w:b/>
        </w:rPr>
      </w:pPr>
      <w:r w:rsidRPr="00663537">
        <w:rPr>
          <w:b/>
          <w:highlight w:val="yellow"/>
        </w:rPr>
        <w:t>Per ogni alunno, dopo aver verbalizzato eventuali modifiche o conferme del P.D.P., adattando una delle diciture seguenti:</w:t>
      </w:r>
    </w:p>
    <w:p w:rsidR="004C5391" w:rsidRDefault="004C5391" w:rsidP="004C5391">
      <w:pPr>
        <w:jc w:val="both"/>
        <w:rPr>
          <w:b/>
        </w:rPr>
      </w:pPr>
    </w:p>
    <w:p w:rsidR="004C5391" w:rsidRPr="00C2428F" w:rsidRDefault="004C5391" w:rsidP="004C5391">
      <w:pPr>
        <w:rPr>
          <w:b/>
          <w:bCs/>
        </w:rPr>
      </w:pPr>
      <w:r>
        <w:rPr>
          <w:b/>
          <w:bCs/>
        </w:rPr>
        <w:t xml:space="preserve">1) In caso di conferma del pdp (punto </w:t>
      </w:r>
      <w:r w:rsidR="000A3A30" w:rsidRPr="000A3A30">
        <w:rPr>
          <w:b/>
          <w:bCs/>
          <w:u w:val="single"/>
        </w:rPr>
        <w:t>3</w:t>
      </w:r>
      <w:r>
        <w:rPr>
          <w:b/>
          <w:bCs/>
        </w:rPr>
        <w:t xml:space="preserve"> all’o.d.g.)</w:t>
      </w:r>
      <w:r w:rsidRPr="00C2428F">
        <w:rPr>
          <w:b/>
          <w:bCs/>
        </w:rPr>
        <w:t xml:space="preserve">: </w:t>
      </w:r>
    </w:p>
    <w:p w:rsidR="004C5391" w:rsidRPr="00C2428F" w:rsidRDefault="004C5391" w:rsidP="004C5391">
      <w:pPr>
        <w:jc w:val="both"/>
      </w:pPr>
      <w:r w:rsidRPr="00C2428F">
        <w:t>Per quanto riguarda lo studente________________il c.d.c.,</w:t>
      </w:r>
      <w:r>
        <w:t xml:space="preserve"> </w:t>
      </w:r>
      <w:r w:rsidRPr="00C2428F">
        <w:t>valutati gli element</w:t>
      </w:r>
      <w:r>
        <w:t>i emersi nel corso dell’anno</w:t>
      </w:r>
      <w:r w:rsidRPr="00C2428F">
        <w:t>, sulla base delle indicazioni e delle  valutazioni espresse dai singoli d</w:t>
      </w:r>
      <w:r>
        <w:t xml:space="preserve">ocenti disciplinari, conferma il piano didattico personalizzato  a suo tempo predisposto, </w:t>
      </w:r>
      <w:r w:rsidRPr="00C2428F">
        <w:t>con</w:t>
      </w:r>
      <w:r>
        <w:t>diviso con lo studente e la famiglia,</w:t>
      </w:r>
      <w:r w:rsidRPr="00C2428F">
        <w:t xml:space="preserve">  ritenendo quanto precedentemente progettato rispondente alle caratteristiche ed ai bisogni dello studente.</w:t>
      </w:r>
    </w:p>
    <w:p w:rsidR="004C5391" w:rsidRDefault="004C5391" w:rsidP="004C5391">
      <w:pPr>
        <w:rPr>
          <w:b/>
          <w:bCs/>
        </w:rPr>
      </w:pPr>
    </w:p>
    <w:p w:rsidR="004C5391" w:rsidRPr="00C2428F" w:rsidRDefault="004C5391" w:rsidP="004C5391">
      <w:pPr>
        <w:rPr>
          <w:b/>
          <w:bCs/>
        </w:rPr>
      </w:pPr>
      <w:r w:rsidRPr="00C2428F">
        <w:rPr>
          <w:b/>
          <w:bCs/>
        </w:rPr>
        <w:t>2) In caso di modific</w:t>
      </w:r>
      <w:r>
        <w:rPr>
          <w:b/>
          <w:bCs/>
        </w:rPr>
        <w:t xml:space="preserve">a del pdp (punto </w:t>
      </w:r>
      <w:r w:rsidR="000A3A30" w:rsidRPr="000A3A30">
        <w:rPr>
          <w:b/>
          <w:bCs/>
          <w:u w:val="single"/>
        </w:rPr>
        <w:t>3</w:t>
      </w:r>
      <w:r>
        <w:rPr>
          <w:b/>
          <w:bCs/>
        </w:rPr>
        <w:t xml:space="preserve"> all’o.d.g.)</w:t>
      </w:r>
      <w:r w:rsidRPr="00C2428F">
        <w:rPr>
          <w:b/>
          <w:bCs/>
        </w:rPr>
        <w:t xml:space="preserve">: </w:t>
      </w:r>
    </w:p>
    <w:p w:rsidR="004C5391" w:rsidRPr="00C2428F" w:rsidRDefault="004C5391" w:rsidP="004C5391">
      <w:pPr>
        <w:jc w:val="both"/>
      </w:pPr>
      <w:r w:rsidRPr="00C2428F">
        <w:t>Per quanto riguarda lo studente________________il c.d.c.,</w:t>
      </w:r>
      <w:r>
        <w:t xml:space="preserve"> </w:t>
      </w:r>
      <w:r w:rsidRPr="00C2428F">
        <w:t xml:space="preserve">valutati gli elementi emersi </w:t>
      </w:r>
      <w:r>
        <w:t>nel corso dell’anno</w:t>
      </w:r>
      <w:r w:rsidRPr="00C2428F">
        <w:t xml:space="preserve">, sulla base delle indicazioni e delle  valutazioni espresse dai singoli docenti disciplinari,  delibera la modifica del  </w:t>
      </w:r>
      <w:r>
        <w:t>piano didattico personalizzato</w:t>
      </w:r>
      <w:r w:rsidRPr="00C2428F">
        <w:t xml:space="preserve"> a suo tempo predisposto</w:t>
      </w:r>
      <w:r>
        <w:t>,</w:t>
      </w:r>
      <w:r w:rsidRPr="00C2428F">
        <w:t xml:space="preserve"> con</w:t>
      </w:r>
      <w:r>
        <w:t xml:space="preserve">diviso con lo studente e la famiglia, </w:t>
      </w:r>
      <w:r w:rsidRPr="00C2428F">
        <w:t xml:space="preserve"> per meglio adattarlo alla situazione dello studente.</w:t>
      </w:r>
    </w:p>
    <w:p w:rsidR="004C5391" w:rsidRDefault="004C5391" w:rsidP="004C5391">
      <w:pPr>
        <w:jc w:val="both"/>
      </w:pPr>
      <w:r w:rsidRPr="00C2428F">
        <w:t>Tale modifica p</w:t>
      </w:r>
      <w:r>
        <w:t xml:space="preserve">revede: </w:t>
      </w:r>
      <w:r w:rsidRPr="00632705">
        <w:rPr>
          <w:b/>
          <w:sz w:val="20"/>
          <w:szCs w:val="20"/>
        </w:rPr>
        <w:t>(indicare le variazioni</w:t>
      </w:r>
      <w:r>
        <w:t>)………………………………………………………….</w:t>
      </w:r>
    </w:p>
    <w:p w:rsidR="004C5391" w:rsidRPr="00C2428F" w:rsidRDefault="004C5391" w:rsidP="004C5391">
      <w:pPr>
        <w:jc w:val="both"/>
      </w:pPr>
      <w:r>
        <w:t>…………………………………………………………………………………………………………</w:t>
      </w:r>
      <w:r w:rsidRPr="00C2428F">
        <w:t>Le modifiche apportate, riportate ad integrazione</w:t>
      </w:r>
      <w:r>
        <w:t>/sostituzione</w:t>
      </w:r>
      <w:r w:rsidRPr="00C2428F">
        <w:t>, nel documento precedenteme</w:t>
      </w:r>
      <w:r>
        <w:t>nte compilato saranno condivise con lo studente e con la</w:t>
      </w:r>
      <w:r w:rsidRPr="00C2428F">
        <w:t xml:space="preserve"> famiglia. </w:t>
      </w:r>
    </w:p>
    <w:p w:rsidR="00DC5AFF" w:rsidRDefault="00DC5AFF" w:rsidP="004C5391">
      <w:pPr>
        <w:jc w:val="both"/>
        <w:rPr>
          <w:b/>
          <w:u w:val="single"/>
        </w:rPr>
      </w:pPr>
    </w:p>
    <w:p w:rsidR="004C5391" w:rsidRDefault="00DC5AFF" w:rsidP="004C5391">
      <w:pPr>
        <w:jc w:val="both"/>
        <w:rPr>
          <w:b/>
          <w:u w:val="single"/>
        </w:rPr>
      </w:pPr>
      <w:r w:rsidRPr="00DC5AFF">
        <w:rPr>
          <w:b/>
          <w:u w:val="single"/>
        </w:rPr>
        <w:t xml:space="preserve">Punto </w:t>
      </w:r>
      <w:r w:rsidR="00C76CE7">
        <w:rPr>
          <w:b/>
          <w:u w:val="single"/>
        </w:rPr>
        <w:t>4</w:t>
      </w:r>
      <w:r w:rsidRPr="00DC5AFF">
        <w:rPr>
          <w:b/>
          <w:u w:val="single"/>
        </w:rPr>
        <w:t xml:space="preserve"> all’o.d.g. </w:t>
      </w:r>
    </w:p>
    <w:p w:rsidR="00DC5AFF" w:rsidRPr="00DC5AFF" w:rsidRDefault="00DC5AFF" w:rsidP="004C5391">
      <w:pPr>
        <w:jc w:val="both"/>
        <w:rPr>
          <w:b/>
          <w:u w:val="single"/>
        </w:rPr>
      </w:pPr>
    </w:p>
    <w:p w:rsidR="004C5391" w:rsidRDefault="004C5391" w:rsidP="004C5391">
      <w:pPr>
        <w:jc w:val="both"/>
      </w:pPr>
      <w:r w:rsidRPr="00663537">
        <w:rPr>
          <w:b/>
          <w:highlight w:val="yellow"/>
        </w:rPr>
        <w:t>Verbalizzare</w:t>
      </w:r>
      <w:r>
        <w:rPr>
          <w:b/>
          <w:highlight w:val="yellow"/>
        </w:rPr>
        <w:t xml:space="preserve"> per ogni alunno DSA e BES( solo strumenti compensativi)</w:t>
      </w:r>
      <w:r w:rsidRPr="00663537">
        <w:rPr>
          <w:b/>
          <w:highlight w:val="yellow"/>
        </w:rPr>
        <w:t xml:space="preserve"> quanto segue:</w:t>
      </w:r>
    </w:p>
    <w:p w:rsidR="004C5391" w:rsidRDefault="004C5391" w:rsidP="004C5391">
      <w:pPr>
        <w:jc w:val="both"/>
      </w:pPr>
      <w:r>
        <w:t xml:space="preserve">Per lo studente </w:t>
      </w:r>
      <w:r>
        <w:rPr>
          <w:u w:val="single"/>
        </w:rPr>
        <w:t>(</w:t>
      </w:r>
      <w:r>
        <w:rPr>
          <w:b/>
          <w:u w:val="single"/>
        </w:rPr>
        <w:t>Cognome e Nome</w:t>
      </w:r>
      <w:r>
        <w:rPr>
          <w:u w:val="single"/>
        </w:rPr>
        <w:t xml:space="preserve">) </w:t>
      </w:r>
      <w:r>
        <w:t>per il quale è stato predisposto e si sta realizzando un P.D.P. in occasione dei prossimi esami di Stato il c.d.c. concorda, come previsto dalla normativa e coerentemente con quanto realizzato nel corso dell’anno scolastico, le seguenti indicazioni/richieste da presentare alla commissione riguardo le prove d’esame:</w:t>
      </w:r>
    </w:p>
    <w:p w:rsidR="004C5391" w:rsidRDefault="004C5391" w:rsidP="004C5391">
      <w:pPr>
        <w:jc w:val="both"/>
      </w:pPr>
    </w:p>
    <w:p w:rsidR="004C5391" w:rsidRDefault="009A564C" w:rsidP="004C5391">
      <w:pPr>
        <w:spacing w:line="360" w:lineRule="auto"/>
        <w:jc w:val="both"/>
      </w:pPr>
      <w:r>
        <w:t>1) Prima prova</w:t>
      </w:r>
      <w:r w:rsidR="004C5391">
        <w:t xml:space="preserve"> :                                              </w:t>
      </w:r>
    </w:p>
    <w:p w:rsidR="004C5391" w:rsidRDefault="004C5391" w:rsidP="004C5391">
      <w:pPr>
        <w:spacing w:line="360" w:lineRule="auto"/>
        <w:jc w:val="both"/>
      </w:pPr>
      <w:r>
        <w:t xml:space="preserve">    Misure compensative adottate e richieste:_____________________________________________</w:t>
      </w:r>
    </w:p>
    <w:p w:rsidR="004C5391" w:rsidRDefault="004C5391" w:rsidP="004C5391">
      <w:pPr>
        <w:spacing w:line="360" w:lineRule="auto"/>
        <w:jc w:val="both"/>
        <w:rPr>
          <w:u w:val="single"/>
        </w:rPr>
      </w:pPr>
      <w:r>
        <w:t xml:space="preserve">    Strumenti dispensativi utilizzati e richiesti:____________________________________________</w:t>
      </w:r>
    </w:p>
    <w:p w:rsidR="009A564C" w:rsidRDefault="009A564C" w:rsidP="009A564C">
      <w:pPr>
        <w:spacing w:line="360" w:lineRule="auto"/>
        <w:jc w:val="both"/>
      </w:pPr>
      <w:r>
        <w:t xml:space="preserve">1) Seconda prova :                                              </w:t>
      </w:r>
    </w:p>
    <w:p w:rsidR="009A564C" w:rsidRDefault="009A564C" w:rsidP="009A564C">
      <w:pPr>
        <w:spacing w:line="360" w:lineRule="auto"/>
        <w:jc w:val="both"/>
      </w:pPr>
      <w:r>
        <w:t xml:space="preserve">    Misure compensative adottate e richieste:_____________________________________________</w:t>
      </w:r>
    </w:p>
    <w:p w:rsidR="009A564C" w:rsidRDefault="009A564C" w:rsidP="009A564C">
      <w:pPr>
        <w:spacing w:line="360" w:lineRule="auto"/>
        <w:jc w:val="both"/>
        <w:rPr>
          <w:u w:val="single"/>
        </w:rPr>
      </w:pPr>
      <w:r>
        <w:t xml:space="preserve">    Strumenti dispensativi utilizzati e richiesti:____________________________________________</w:t>
      </w:r>
    </w:p>
    <w:p w:rsidR="009A564C" w:rsidRDefault="009A564C" w:rsidP="009A564C">
      <w:pPr>
        <w:spacing w:line="360" w:lineRule="auto"/>
        <w:jc w:val="both"/>
      </w:pPr>
      <w:r>
        <w:t xml:space="preserve">1) Colloquio :                                              </w:t>
      </w:r>
    </w:p>
    <w:p w:rsidR="009A564C" w:rsidRDefault="009A564C" w:rsidP="009A564C">
      <w:pPr>
        <w:spacing w:line="360" w:lineRule="auto"/>
        <w:jc w:val="both"/>
      </w:pPr>
      <w:r>
        <w:t xml:space="preserve">    Misure compensative adottate e richieste:_____________________________________________</w:t>
      </w:r>
    </w:p>
    <w:p w:rsidR="004C5391" w:rsidRPr="009A564C" w:rsidRDefault="009A564C" w:rsidP="009A564C">
      <w:pPr>
        <w:spacing w:line="360" w:lineRule="auto"/>
        <w:jc w:val="both"/>
        <w:rPr>
          <w:u w:val="single"/>
        </w:rPr>
      </w:pPr>
      <w:r>
        <w:t xml:space="preserve">    Strumenti dispensativi utilizzati e richiesti:____________________________________________</w:t>
      </w:r>
    </w:p>
    <w:p w:rsidR="004C5391" w:rsidRDefault="004C5391" w:rsidP="004C5391">
      <w:pPr>
        <w:jc w:val="both"/>
      </w:pPr>
      <w:r>
        <w:t>Le stesse modalità sono state utilizzate per lo  svolgimento delle prove simulate.</w:t>
      </w:r>
    </w:p>
    <w:p w:rsidR="004C5391" w:rsidRDefault="009A564C" w:rsidP="004C5391">
      <w:pPr>
        <w:jc w:val="both"/>
      </w:pPr>
      <w:r>
        <w:t>In occasione della riunione prelliminare della commissione d’esame</w:t>
      </w:r>
      <w:r w:rsidR="004C5391">
        <w:t>, tramite il coordinato</w:t>
      </w:r>
      <w:r w:rsidR="00E812CB">
        <w:t>re,  predisporrà ed allegherà al</w:t>
      </w:r>
      <w:r w:rsidR="004C5391">
        <w:t xml:space="preserve"> fascicolo personale dell’alunno contenente:</w:t>
      </w:r>
    </w:p>
    <w:p w:rsidR="004C5391" w:rsidRDefault="004C5391" w:rsidP="004C5391">
      <w:pPr>
        <w:numPr>
          <w:ilvl w:val="0"/>
          <w:numId w:val="1"/>
        </w:numPr>
        <w:jc w:val="both"/>
      </w:pPr>
      <w:r>
        <w:t>Il Piano Didattic</w:t>
      </w:r>
      <w:r w:rsidR="00480ECD">
        <w:t>o Personalizzato;</w:t>
      </w:r>
    </w:p>
    <w:p w:rsidR="004C5391" w:rsidRDefault="00A205F5" w:rsidP="004C5391">
      <w:pPr>
        <w:numPr>
          <w:ilvl w:val="0"/>
          <w:numId w:val="1"/>
        </w:numPr>
      </w:pPr>
      <w:r>
        <w:t xml:space="preserve">Eventuali </w:t>
      </w:r>
      <w:r w:rsidR="004C5391">
        <w:t xml:space="preserve">prove di simulazione </w:t>
      </w:r>
      <w:r w:rsidR="00480ECD">
        <w:t xml:space="preserve">e/o quelle significative </w:t>
      </w:r>
      <w:r w:rsidR="004C5391">
        <w:t>svolte dallo studente durante l’anno</w:t>
      </w:r>
      <w:r w:rsidR="00480ECD">
        <w:t>;</w:t>
      </w:r>
    </w:p>
    <w:p w:rsidR="004C5391" w:rsidRDefault="004C5391" w:rsidP="004C5391">
      <w:pPr>
        <w:numPr>
          <w:ilvl w:val="0"/>
          <w:numId w:val="1"/>
        </w:numPr>
      </w:pPr>
      <w:r>
        <w:t>Una relazione con lo stralcio del presente verb</w:t>
      </w:r>
      <w:r w:rsidR="00480ECD">
        <w:t xml:space="preserve">ale contenente le richieste con le </w:t>
      </w:r>
      <w:r>
        <w:t xml:space="preserve">modalità per lo svolgimento dell’esame di Stato. </w:t>
      </w:r>
    </w:p>
    <w:p w:rsidR="00F44189" w:rsidRDefault="00F44189" w:rsidP="00F44189">
      <w:pPr>
        <w:rPr>
          <w:sz w:val="28"/>
        </w:rPr>
      </w:pPr>
    </w:p>
    <w:p w:rsidR="004C5391" w:rsidRDefault="004C5391" w:rsidP="00F44189">
      <w:pPr>
        <w:rPr>
          <w:sz w:val="28"/>
        </w:rPr>
      </w:pPr>
    </w:p>
    <w:p w:rsidR="004C5391" w:rsidRDefault="004C5391" w:rsidP="00F44189">
      <w:pPr>
        <w:rPr>
          <w:sz w:val="28"/>
        </w:rPr>
      </w:pPr>
    </w:p>
    <w:p w:rsidR="00480ECD" w:rsidRPr="00D51A93" w:rsidRDefault="00480ECD" w:rsidP="00F44189">
      <w:pPr>
        <w:rPr>
          <w:sz w:val="28"/>
        </w:rPr>
      </w:pPr>
    </w:p>
    <w:p w:rsidR="00F44189" w:rsidRPr="00332F9E" w:rsidRDefault="00F44189" w:rsidP="00154EF5">
      <w:pPr>
        <w:rPr>
          <w:b/>
          <w:sz w:val="32"/>
          <w:szCs w:val="32"/>
        </w:rPr>
      </w:pPr>
      <w:r w:rsidRPr="00D51A93">
        <w:rPr>
          <w:b/>
          <w:szCs w:val="32"/>
        </w:rPr>
        <w:t>ESAME QUALIF</w:t>
      </w:r>
      <w:r w:rsidR="00480ECD">
        <w:rPr>
          <w:b/>
          <w:szCs w:val="32"/>
        </w:rPr>
        <w:t xml:space="preserve">ICA/DIPLOMA IeFP ALUNNI </w:t>
      </w:r>
      <w:r>
        <w:rPr>
          <w:b/>
          <w:szCs w:val="32"/>
        </w:rPr>
        <w:t>CON SOSTEGNO (L.104/92)</w:t>
      </w:r>
      <w:r w:rsidR="00332F9E">
        <w:rPr>
          <w:b/>
          <w:szCs w:val="32"/>
        </w:rPr>
        <w:t>PERCORSO MINISTERIALE</w:t>
      </w:r>
      <w:r w:rsidR="00332F9E">
        <w:rPr>
          <w:b/>
          <w:sz w:val="32"/>
          <w:szCs w:val="32"/>
        </w:rPr>
        <w:t xml:space="preserve"> - </w:t>
      </w:r>
      <w:r w:rsidRPr="00F44189">
        <w:rPr>
          <w:b/>
        </w:rPr>
        <w:t>TITOLO CONSEGUITO: QUALIFICA PROFESSIONALE O DIPLOMA DI TECNICO</w:t>
      </w:r>
    </w:p>
    <w:p w:rsidR="00F44189" w:rsidRPr="00F44189" w:rsidRDefault="00F44189" w:rsidP="00F44189"/>
    <w:p w:rsidR="00F44189" w:rsidRDefault="00F44189" w:rsidP="00F44189"/>
    <w:p w:rsidR="00F44189" w:rsidRPr="003E01AA" w:rsidRDefault="009A564C" w:rsidP="00F44189">
      <w:pPr>
        <w:rPr>
          <w:b/>
          <w:sz w:val="32"/>
          <w:szCs w:val="32"/>
          <w:highlight w:val="yellow"/>
        </w:rPr>
      </w:pPr>
      <w:r>
        <w:rPr>
          <w:b/>
          <w:sz w:val="32"/>
          <w:szCs w:val="32"/>
          <w:highlight w:val="yellow"/>
        </w:rPr>
        <w:t>C.d.C. Marzo 2022</w:t>
      </w:r>
      <w:r w:rsidR="00F44189" w:rsidRPr="003E01AA">
        <w:rPr>
          <w:b/>
          <w:sz w:val="32"/>
          <w:szCs w:val="32"/>
          <w:highlight w:val="yellow"/>
        </w:rPr>
        <w:t xml:space="preserve"> - Punto </w:t>
      </w:r>
      <w:r w:rsidR="00C76CE7">
        <w:rPr>
          <w:b/>
          <w:sz w:val="32"/>
          <w:szCs w:val="32"/>
          <w:highlight w:val="yellow"/>
          <w:u w:val="single"/>
        </w:rPr>
        <w:t>4</w:t>
      </w:r>
      <w:r w:rsidR="00F44189">
        <w:rPr>
          <w:b/>
          <w:sz w:val="32"/>
          <w:szCs w:val="32"/>
          <w:highlight w:val="yellow"/>
        </w:rPr>
        <w:t xml:space="preserve"> </w:t>
      </w:r>
      <w:r w:rsidR="00F44189" w:rsidRPr="003E01AA">
        <w:rPr>
          <w:b/>
          <w:sz w:val="32"/>
          <w:szCs w:val="32"/>
          <w:highlight w:val="yellow"/>
        </w:rPr>
        <w:t xml:space="preserve">all’od.g. </w:t>
      </w:r>
    </w:p>
    <w:p w:rsidR="00F44189" w:rsidRDefault="00F44189" w:rsidP="00F44189"/>
    <w:p w:rsidR="00F44189" w:rsidRDefault="00F44189" w:rsidP="00F44189">
      <w:pPr>
        <w:jc w:val="both"/>
      </w:pPr>
    </w:p>
    <w:p w:rsidR="00F44189" w:rsidRDefault="00F44189" w:rsidP="00F44189">
      <w:pPr>
        <w:jc w:val="both"/>
      </w:pPr>
      <w:r>
        <w:t xml:space="preserve">Per lo studente </w:t>
      </w:r>
      <w:r>
        <w:rPr>
          <w:u w:val="single"/>
        </w:rPr>
        <w:t>(</w:t>
      </w:r>
      <w:r>
        <w:rPr>
          <w:b/>
          <w:u w:val="single"/>
        </w:rPr>
        <w:t>Cognome e Nome</w:t>
      </w:r>
      <w:r>
        <w:rPr>
          <w:u w:val="single"/>
        </w:rPr>
        <w:t xml:space="preserve">) </w:t>
      </w:r>
      <w:r>
        <w:t xml:space="preserve">per il quale è stato predisposto e si sta realizzando un Piano educativo individualizzato caratterizzato dallo svolgimento di una programmazione conforme ai  programmi ministeriali con l’adozione di un sistema di valutazione di tipo ordinario, lo stesso adottato per la classe, finalizzato all’acquisizione del titolo di studio legale (qualifica/diploma professionale)  in previsione dei prossimi esami finali, il c.d.c. per lo svolgimento delle prove, come previsto dalla normativa e coerentemente con quanto realizzato nel corso dell’anno scolastico,  stabilisce l’adozione di modalità valutative che consentano all’alunno di dimostrare effettivamente il livello di apprendimento raggiunto, mediante l’applicazione di misure che determinino le condizioni ottimali per l’espletamento della prestazione da valutare. </w:t>
      </w:r>
    </w:p>
    <w:p w:rsidR="00F44189" w:rsidRDefault="00F44189" w:rsidP="00F44189">
      <w:pPr>
        <w:jc w:val="both"/>
      </w:pPr>
      <w:r>
        <w:t xml:space="preserve">In occasione della riunione preliminare della commissione d’esame  il c.d.c., tramite il coordinatore,  in allegato al piano formativo, predisporrà:  </w:t>
      </w:r>
    </w:p>
    <w:p w:rsidR="00F44189" w:rsidRDefault="006E31CC" w:rsidP="00C734A3">
      <w:pPr>
        <w:numPr>
          <w:ilvl w:val="0"/>
          <w:numId w:val="1"/>
        </w:numPr>
        <w:jc w:val="both"/>
      </w:pPr>
      <w:r>
        <w:t>Il Prof</w:t>
      </w:r>
      <w:r w:rsidR="00C734A3">
        <w:t>ilo dinamico funzionale/</w:t>
      </w:r>
      <w:r w:rsidR="00F44189">
        <w:t>Il Piano educativo</w:t>
      </w:r>
      <w:r w:rsidR="00C734A3">
        <w:t xml:space="preserve"> individualizzato</w:t>
      </w:r>
    </w:p>
    <w:p w:rsidR="00F44189" w:rsidRDefault="00F44189" w:rsidP="00F44189">
      <w:pPr>
        <w:numPr>
          <w:ilvl w:val="0"/>
          <w:numId w:val="1"/>
        </w:numPr>
        <w:jc w:val="both"/>
      </w:pPr>
      <w:r>
        <w:t>Relazione finale dell’alunno</w:t>
      </w:r>
    </w:p>
    <w:p w:rsidR="00F44189" w:rsidRDefault="00F44189" w:rsidP="00F44189">
      <w:pPr>
        <w:numPr>
          <w:ilvl w:val="0"/>
          <w:numId w:val="1"/>
        </w:numPr>
        <w:jc w:val="both"/>
      </w:pPr>
      <w:r>
        <w:t>Eventuale richiesta di prove semplificate/equipollenti coerenti con il PEI</w:t>
      </w:r>
    </w:p>
    <w:p w:rsidR="00F44189" w:rsidRDefault="00F44189" w:rsidP="00F44189">
      <w:pPr>
        <w:numPr>
          <w:ilvl w:val="0"/>
          <w:numId w:val="1"/>
        </w:numPr>
        <w:jc w:val="both"/>
      </w:pPr>
      <w:r>
        <w:t>Eventuale richiesta di assistenza durante lo svolgimento delle prove</w:t>
      </w:r>
    </w:p>
    <w:p w:rsidR="00F44189" w:rsidRDefault="00F44189" w:rsidP="00F44189">
      <w:pPr>
        <w:numPr>
          <w:ilvl w:val="0"/>
          <w:numId w:val="1"/>
        </w:numPr>
        <w:jc w:val="both"/>
      </w:pPr>
      <w:r>
        <w:t>Eventuale proposta per la conduzione del colloquio</w:t>
      </w:r>
    </w:p>
    <w:p w:rsidR="00F44189" w:rsidRDefault="00F44189" w:rsidP="00F44189">
      <w:pPr>
        <w:ind w:left="360"/>
        <w:jc w:val="both"/>
      </w:pPr>
    </w:p>
    <w:p w:rsidR="00F44189" w:rsidRDefault="00F44189" w:rsidP="00F44189">
      <w:pPr>
        <w:jc w:val="both"/>
      </w:pPr>
    </w:p>
    <w:p w:rsidR="00F44189" w:rsidRDefault="00F44189" w:rsidP="00F44189">
      <w:pPr>
        <w:jc w:val="both"/>
      </w:pPr>
    </w:p>
    <w:p w:rsidR="00F44189" w:rsidRDefault="00F44189" w:rsidP="00F44189">
      <w:pPr>
        <w:jc w:val="both"/>
      </w:pPr>
    </w:p>
    <w:p w:rsidR="00F44189" w:rsidRDefault="00F44189" w:rsidP="00F44189">
      <w:pPr>
        <w:jc w:val="both"/>
      </w:pPr>
    </w:p>
    <w:p w:rsidR="00F44189" w:rsidRDefault="00F44189" w:rsidP="00F44189">
      <w:pPr>
        <w:pStyle w:val="Corpotesto"/>
      </w:pPr>
    </w:p>
    <w:p w:rsidR="00F44189" w:rsidRDefault="00F44189" w:rsidP="0051781C">
      <w:pPr>
        <w:jc w:val="center"/>
        <w:rPr>
          <w:b/>
          <w:sz w:val="32"/>
          <w:szCs w:val="32"/>
          <w:highlight w:val="yellow"/>
        </w:rPr>
      </w:pPr>
      <w:r>
        <w:br w:type="page"/>
      </w:r>
      <w:r w:rsidR="0051781C">
        <w:rPr>
          <w:b/>
          <w:sz w:val="32"/>
          <w:szCs w:val="32"/>
          <w:highlight w:val="yellow"/>
        </w:rPr>
        <w:t xml:space="preserve"> </w:t>
      </w:r>
    </w:p>
    <w:p w:rsidR="00F44189" w:rsidRPr="00A41093" w:rsidRDefault="00F44189" w:rsidP="00F44189">
      <w:pPr>
        <w:jc w:val="center"/>
        <w:rPr>
          <w:b/>
          <w:szCs w:val="32"/>
          <w:highlight w:val="yellow"/>
          <w:lang w:val="x-none"/>
        </w:rPr>
      </w:pPr>
    </w:p>
    <w:p w:rsidR="00F44189" w:rsidRPr="00A94E16" w:rsidRDefault="00332F9E" w:rsidP="00F44189">
      <w:pPr>
        <w:jc w:val="center"/>
        <w:rPr>
          <w:b/>
          <w:szCs w:val="32"/>
          <w:highlight w:val="green"/>
        </w:rPr>
      </w:pPr>
      <w:r w:rsidRPr="00A94E16">
        <w:rPr>
          <w:b/>
          <w:szCs w:val="32"/>
          <w:highlight w:val="green"/>
        </w:rPr>
        <w:t>ESAME IEFP 3° - 4° ANNO</w:t>
      </w:r>
      <w:r w:rsidR="00F44189" w:rsidRPr="00A94E16">
        <w:rPr>
          <w:b/>
          <w:szCs w:val="32"/>
          <w:highlight w:val="green"/>
        </w:rPr>
        <w:t xml:space="preserve">  ALUNNI CON DISABILITA’</w:t>
      </w:r>
    </w:p>
    <w:p w:rsidR="00F44189" w:rsidRPr="00A94E16" w:rsidRDefault="00F44189" w:rsidP="00F44189">
      <w:pPr>
        <w:jc w:val="center"/>
        <w:rPr>
          <w:b/>
          <w:szCs w:val="32"/>
          <w:highlight w:val="green"/>
        </w:rPr>
      </w:pPr>
    </w:p>
    <w:p w:rsidR="00F44189" w:rsidRPr="00A94E16" w:rsidRDefault="00F44189" w:rsidP="00F44189">
      <w:pPr>
        <w:jc w:val="center"/>
        <w:rPr>
          <w:b/>
          <w:szCs w:val="32"/>
          <w:highlight w:val="green"/>
        </w:rPr>
      </w:pPr>
      <w:r w:rsidRPr="00A94E16">
        <w:rPr>
          <w:b/>
          <w:szCs w:val="32"/>
          <w:highlight w:val="green"/>
        </w:rPr>
        <w:t>PROGRAMMAZIONE DIFFERENZIATA PER ATTESTATO DI CREDITO FORMATIVO</w:t>
      </w:r>
    </w:p>
    <w:p w:rsidR="00F44189" w:rsidRPr="00A94E16" w:rsidRDefault="00DC5AFF" w:rsidP="00F44189">
      <w:pPr>
        <w:rPr>
          <w:b/>
          <w:sz w:val="32"/>
          <w:szCs w:val="32"/>
          <w:highlight w:val="green"/>
        </w:rPr>
      </w:pPr>
      <w:r>
        <w:rPr>
          <w:b/>
          <w:sz w:val="32"/>
          <w:szCs w:val="32"/>
          <w:highlight w:val="green"/>
        </w:rPr>
        <w:t xml:space="preserve">C.d.C. Marzo 2022 - Punto </w:t>
      </w:r>
      <w:r w:rsidR="00C76CE7">
        <w:rPr>
          <w:b/>
          <w:sz w:val="32"/>
          <w:szCs w:val="32"/>
          <w:highlight w:val="green"/>
        </w:rPr>
        <w:t>4</w:t>
      </w:r>
      <w:r w:rsidR="00F44189" w:rsidRPr="00A94E16">
        <w:rPr>
          <w:b/>
          <w:sz w:val="32"/>
          <w:szCs w:val="32"/>
          <w:highlight w:val="green"/>
        </w:rPr>
        <w:t xml:space="preserve"> all’od.g. </w:t>
      </w:r>
    </w:p>
    <w:p w:rsidR="00F44189" w:rsidRDefault="00F44189" w:rsidP="00F44189"/>
    <w:p w:rsidR="00F44189" w:rsidRDefault="00F44189" w:rsidP="00F44189">
      <w:pPr>
        <w:jc w:val="both"/>
        <w:rPr>
          <w:b/>
        </w:rPr>
      </w:pPr>
      <w:r>
        <w:rPr>
          <w:b/>
        </w:rPr>
        <w:t>Dopo aver verbalizzato eventuali modifiche o conferme del P.E.I.(</w:t>
      </w:r>
      <w:r w:rsidR="003E3711">
        <w:t xml:space="preserve">v. pag. </w:t>
      </w:r>
      <w:r w:rsidR="006E46C1">
        <w:t>4</w:t>
      </w:r>
      <w:r>
        <w:rPr>
          <w:b/>
        </w:rPr>
        <w:t>):</w:t>
      </w:r>
    </w:p>
    <w:p w:rsidR="00F44189" w:rsidRDefault="00F44189" w:rsidP="00F44189">
      <w:pPr>
        <w:jc w:val="both"/>
      </w:pPr>
    </w:p>
    <w:p w:rsidR="00F44189" w:rsidRDefault="00F44189" w:rsidP="00F44189">
      <w:pPr>
        <w:jc w:val="both"/>
      </w:pPr>
      <w:r>
        <w:t xml:space="preserve">Per lo studente </w:t>
      </w:r>
      <w:r>
        <w:rPr>
          <w:u w:val="single"/>
        </w:rPr>
        <w:t>(</w:t>
      </w:r>
      <w:r>
        <w:rPr>
          <w:b/>
          <w:u w:val="single"/>
        </w:rPr>
        <w:t>Cognome e Nome</w:t>
      </w:r>
      <w:r>
        <w:rPr>
          <w:u w:val="single"/>
        </w:rPr>
        <w:t xml:space="preserve">) </w:t>
      </w:r>
      <w:r>
        <w:t xml:space="preserve">per il quale è stato predisposto e si sta realizzando un Piano educativo personalizzato caratterizzato dallo svolgimento di una programmazione </w:t>
      </w:r>
      <w:r w:rsidRPr="00FE62D5">
        <w:t>differenziata rispetto a quel</w:t>
      </w:r>
      <w:r>
        <w:t xml:space="preserve">la di classe, non conforme ai  programmi regionali, con l’adozione di un sistema di valutazione </w:t>
      </w:r>
      <w:r w:rsidRPr="00FE62D5">
        <w:t>differenziata (riferita al pei)</w:t>
      </w:r>
      <w:r>
        <w:t>, finalizzato all’acquisizione dell’attestato di crediti formativi  in previsione dei prossimi esami finali, il c.d.c. per lo svolgimento delle prove, come previsto dalla normativa e coerentemente con quanto realizzato nel corso dell’anno scolastico,  stabilisce l’adozione di modalità valutative che consentano all’alunno di dimostrare effettivamente il livello di apprendimento raggiunto, mediante l’applicazione di misure che determinino le condizioni ottimali per l’espletamento della prestazione da valutare. In particolare lo studente svolgerà le prove d’esame con la stessa scansione temporale prevista per la classe e le prove proposte saranno adeguate alla programmazione svolte durante l’anno ed in coerenza con gli obiettivi del PEI.</w:t>
      </w:r>
    </w:p>
    <w:p w:rsidR="00F44189" w:rsidRDefault="00F44189" w:rsidP="00F44189">
      <w:pPr>
        <w:jc w:val="both"/>
      </w:pPr>
      <w:r>
        <w:t xml:space="preserve">In occasione della riunione preliminare della commissione d’esame  il c.d.c., tramite il coordinatore,  in allegato al piano formativo, predisporrà:  </w:t>
      </w:r>
    </w:p>
    <w:p w:rsidR="00F44189" w:rsidRDefault="00F44189" w:rsidP="00C734A3">
      <w:pPr>
        <w:numPr>
          <w:ilvl w:val="0"/>
          <w:numId w:val="1"/>
        </w:numPr>
        <w:jc w:val="both"/>
      </w:pPr>
      <w:r>
        <w:t>Il Prof</w:t>
      </w:r>
      <w:r w:rsidR="00C734A3">
        <w:t>ilo dinamico funzionale/</w:t>
      </w:r>
      <w:r>
        <w:t>Il Piano educativo</w:t>
      </w:r>
      <w:r w:rsidR="00C734A3">
        <w:t xml:space="preserve"> individualizzato(anno in corso)</w:t>
      </w:r>
    </w:p>
    <w:p w:rsidR="00F44189" w:rsidRDefault="00F44189" w:rsidP="00F44189">
      <w:pPr>
        <w:numPr>
          <w:ilvl w:val="0"/>
          <w:numId w:val="1"/>
        </w:numPr>
        <w:jc w:val="both"/>
      </w:pPr>
      <w:r>
        <w:t>Assenso scritto da parte della famiglia</w:t>
      </w:r>
    </w:p>
    <w:p w:rsidR="00F44189" w:rsidRDefault="00F44189" w:rsidP="00F44189">
      <w:pPr>
        <w:numPr>
          <w:ilvl w:val="0"/>
          <w:numId w:val="1"/>
        </w:numPr>
        <w:jc w:val="both"/>
      </w:pPr>
      <w:r>
        <w:t>Relazione finale dell’alunno</w:t>
      </w:r>
    </w:p>
    <w:p w:rsidR="00F44189" w:rsidRDefault="00F44189" w:rsidP="00F44189">
      <w:pPr>
        <w:numPr>
          <w:ilvl w:val="0"/>
          <w:numId w:val="1"/>
        </w:numPr>
        <w:jc w:val="both"/>
      </w:pPr>
      <w:r>
        <w:t>Richiesta di prove differenziate coerenti con il PEI</w:t>
      </w:r>
    </w:p>
    <w:p w:rsidR="00F44189" w:rsidRDefault="00F44189" w:rsidP="00F44189">
      <w:pPr>
        <w:numPr>
          <w:ilvl w:val="0"/>
          <w:numId w:val="1"/>
        </w:numPr>
        <w:jc w:val="both"/>
      </w:pPr>
      <w:r>
        <w:t>Richiesta di assistenza durante lo svolgimento delle prove</w:t>
      </w:r>
    </w:p>
    <w:p w:rsidR="00F44189" w:rsidRDefault="00F44189" w:rsidP="00F44189">
      <w:pPr>
        <w:numPr>
          <w:ilvl w:val="0"/>
          <w:numId w:val="1"/>
        </w:numPr>
        <w:jc w:val="both"/>
      </w:pPr>
      <w:r>
        <w:t>Proposta per la conduzione del colloquio</w:t>
      </w:r>
    </w:p>
    <w:p w:rsidR="00F44189" w:rsidRDefault="00F44189" w:rsidP="00F44189">
      <w:pPr>
        <w:numPr>
          <w:ilvl w:val="0"/>
          <w:numId w:val="1"/>
        </w:numPr>
        <w:jc w:val="both"/>
      </w:pPr>
      <w:r>
        <w:t>Certificazione delle competenze</w:t>
      </w:r>
    </w:p>
    <w:p w:rsidR="00C734A3" w:rsidRDefault="00C734A3" w:rsidP="00F44189">
      <w:pPr>
        <w:numPr>
          <w:ilvl w:val="0"/>
          <w:numId w:val="1"/>
        </w:numPr>
        <w:jc w:val="both"/>
      </w:pPr>
      <w:r>
        <w:t>Proposta di prove differenziate</w:t>
      </w:r>
    </w:p>
    <w:p w:rsidR="00F44189" w:rsidRDefault="00F44189" w:rsidP="00F44189">
      <w:pPr>
        <w:jc w:val="both"/>
      </w:pPr>
    </w:p>
    <w:p w:rsidR="00F44189" w:rsidRDefault="00F44189" w:rsidP="00F44189">
      <w:pPr>
        <w:jc w:val="both"/>
      </w:pPr>
    </w:p>
    <w:p w:rsidR="00F44189" w:rsidRDefault="00F44189" w:rsidP="00F44189">
      <w:pPr>
        <w:jc w:val="both"/>
      </w:pPr>
    </w:p>
    <w:p w:rsidR="00F44189" w:rsidRDefault="00F44189" w:rsidP="00F44189">
      <w:pPr>
        <w:jc w:val="both"/>
      </w:pPr>
    </w:p>
    <w:p w:rsidR="00F44189" w:rsidRDefault="00F44189" w:rsidP="00F44189">
      <w:pPr>
        <w:pStyle w:val="Corpotesto"/>
      </w:pPr>
    </w:p>
    <w:p w:rsidR="00F44189" w:rsidRPr="001F427C" w:rsidRDefault="00F44189" w:rsidP="0051781C">
      <w:pPr>
        <w:jc w:val="center"/>
      </w:pPr>
      <w:r>
        <w:br w:type="page"/>
      </w:r>
    </w:p>
    <w:p w:rsidR="00F44189" w:rsidRPr="001F427C" w:rsidRDefault="00F44189" w:rsidP="00F44189">
      <w:pPr>
        <w:keepNext/>
        <w:jc w:val="center"/>
        <w:outlineLvl w:val="5"/>
        <w:rPr>
          <w:rFonts w:ascii="Arial" w:hAnsi="Arial"/>
          <w:b/>
          <w:bCs/>
          <w:sz w:val="16"/>
        </w:rPr>
      </w:pPr>
      <w:r w:rsidRPr="001F427C">
        <w:rPr>
          <w:rFonts w:ascii="Arial" w:hAnsi="Arial"/>
          <w:b/>
          <w:bCs/>
          <w:smallCaps/>
          <w:sz w:val="16"/>
        </w:rPr>
        <w:t>RUBRICA</w:t>
      </w:r>
      <w:r w:rsidRPr="001F427C">
        <w:rPr>
          <w:rFonts w:ascii="Arial" w:hAnsi="Arial"/>
          <w:b/>
          <w:bCs/>
          <w:sz w:val="16"/>
        </w:rPr>
        <w:t xml:space="preserve"> DI VALUTAZIONE DELLE COMPETENZE </w:t>
      </w:r>
    </w:p>
    <w:p w:rsidR="00F44189" w:rsidRPr="001F427C" w:rsidRDefault="00F44189" w:rsidP="00F44189">
      <w:pPr>
        <w:jc w:val="center"/>
        <w:rPr>
          <w:rFonts w:ascii="Arial" w:hAnsi="Arial"/>
          <w:sz w:val="16"/>
        </w:rPr>
      </w:pPr>
      <w:r w:rsidRPr="001F427C">
        <w:rPr>
          <w:rFonts w:ascii="Arial" w:hAnsi="Arial"/>
          <w:sz w:val="16"/>
        </w:rPr>
        <w:t>(a cura dell’équipe dei formatori)</w:t>
      </w:r>
    </w:p>
    <w:p w:rsidR="00F44189" w:rsidRPr="001F427C" w:rsidRDefault="00F44189" w:rsidP="00F44189">
      <w:pPr>
        <w:keepNext/>
        <w:outlineLvl w:val="5"/>
        <w:rPr>
          <w:rFonts w:ascii="Arial" w:hAnsi="Arial"/>
          <w:b/>
          <w:bCs/>
          <w:smallCaps/>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060"/>
        <w:gridCol w:w="2340"/>
        <w:gridCol w:w="1800"/>
        <w:gridCol w:w="1800"/>
      </w:tblGrid>
      <w:tr w:rsidR="00F44189" w:rsidRPr="001F427C" w:rsidTr="004F4AAF">
        <w:tc>
          <w:tcPr>
            <w:tcW w:w="1800" w:type="dxa"/>
          </w:tcPr>
          <w:p w:rsidR="00F44189" w:rsidRPr="001F427C" w:rsidRDefault="00F44189" w:rsidP="004F4AAF">
            <w:pPr>
              <w:keepNext/>
              <w:jc w:val="center"/>
              <w:outlineLvl w:val="5"/>
              <w:rPr>
                <w:b/>
                <w:bCs/>
                <w:smallCaps/>
                <w:sz w:val="18"/>
                <w:szCs w:val="18"/>
              </w:rPr>
            </w:pPr>
            <w:r w:rsidRPr="001F427C">
              <w:rPr>
                <w:b/>
                <w:bCs/>
                <w:smallCaps/>
                <w:sz w:val="18"/>
                <w:szCs w:val="18"/>
              </w:rPr>
              <w:t>area</w:t>
            </w:r>
          </w:p>
        </w:tc>
        <w:tc>
          <w:tcPr>
            <w:tcW w:w="3060" w:type="dxa"/>
          </w:tcPr>
          <w:p w:rsidR="00F44189" w:rsidRPr="001F427C" w:rsidRDefault="00F44189" w:rsidP="004F4AAF">
            <w:pPr>
              <w:keepNext/>
              <w:jc w:val="center"/>
              <w:outlineLvl w:val="5"/>
              <w:rPr>
                <w:b/>
                <w:bCs/>
                <w:smallCaps/>
                <w:sz w:val="18"/>
                <w:szCs w:val="18"/>
              </w:rPr>
            </w:pPr>
            <w:r w:rsidRPr="001F427C">
              <w:rPr>
                <w:b/>
                <w:bCs/>
                <w:smallCaps/>
                <w:sz w:val="18"/>
                <w:szCs w:val="18"/>
              </w:rPr>
              <w:t>competenza</w:t>
            </w:r>
          </w:p>
        </w:tc>
        <w:tc>
          <w:tcPr>
            <w:tcW w:w="5940" w:type="dxa"/>
            <w:gridSpan w:val="3"/>
          </w:tcPr>
          <w:p w:rsidR="00F44189" w:rsidRPr="001F427C" w:rsidRDefault="00F44189" w:rsidP="004F4AAF">
            <w:pPr>
              <w:keepNext/>
              <w:jc w:val="center"/>
              <w:outlineLvl w:val="5"/>
              <w:rPr>
                <w:b/>
                <w:bCs/>
                <w:smallCaps/>
                <w:sz w:val="18"/>
                <w:szCs w:val="18"/>
              </w:rPr>
            </w:pPr>
            <w:r w:rsidRPr="001F427C">
              <w:rPr>
                <w:b/>
                <w:bCs/>
                <w:smallCaps/>
                <w:sz w:val="18"/>
                <w:szCs w:val="18"/>
              </w:rPr>
              <w:t>livello raggiunto</w:t>
            </w:r>
          </w:p>
        </w:tc>
      </w:tr>
      <w:tr w:rsidR="00F44189" w:rsidRPr="001F427C" w:rsidTr="004F4AAF">
        <w:tc>
          <w:tcPr>
            <w:tcW w:w="1800" w:type="dxa"/>
          </w:tcPr>
          <w:p w:rsidR="00F44189" w:rsidRPr="001F427C" w:rsidRDefault="00F44189" w:rsidP="004F4AAF">
            <w:pPr>
              <w:rPr>
                <w:caps/>
                <w:sz w:val="18"/>
                <w:szCs w:val="18"/>
              </w:rPr>
            </w:pPr>
          </w:p>
        </w:tc>
        <w:tc>
          <w:tcPr>
            <w:tcW w:w="3060" w:type="dxa"/>
          </w:tcPr>
          <w:p w:rsidR="00F44189" w:rsidRPr="001F427C" w:rsidRDefault="00F44189" w:rsidP="004F4AAF">
            <w:pPr>
              <w:rPr>
                <w:sz w:val="18"/>
                <w:szCs w:val="18"/>
              </w:rPr>
            </w:pPr>
          </w:p>
        </w:tc>
        <w:tc>
          <w:tcPr>
            <w:tcW w:w="2340" w:type="dxa"/>
          </w:tcPr>
          <w:p w:rsidR="00F44189" w:rsidRPr="001F427C" w:rsidRDefault="00F44189" w:rsidP="004F4AAF">
            <w:pPr>
              <w:keepNext/>
              <w:outlineLvl w:val="5"/>
              <w:rPr>
                <w:bCs/>
                <w:smallCaps/>
                <w:sz w:val="18"/>
                <w:szCs w:val="18"/>
              </w:rPr>
            </w:pPr>
            <w:r w:rsidRPr="001F427C">
              <w:rPr>
                <w:bCs/>
                <w:smallCaps/>
                <w:sz w:val="18"/>
                <w:szCs w:val="18"/>
              </w:rPr>
              <w:t>SUFFICIENTE</w:t>
            </w:r>
          </w:p>
        </w:tc>
        <w:tc>
          <w:tcPr>
            <w:tcW w:w="1800" w:type="dxa"/>
          </w:tcPr>
          <w:p w:rsidR="00F44189" w:rsidRPr="001F427C" w:rsidRDefault="00F44189" w:rsidP="004F4AAF">
            <w:pPr>
              <w:keepNext/>
              <w:outlineLvl w:val="5"/>
              <w:rPr>
                <w:bCs/>
                <w:smallCaps/>
                <w:sz w:val="18"/>
                <w:szCs w:val="18"/>
              </w:rPr>
            </w:pPr>
            <w:r w:rsidRPr="001F427C">
              <w:rPr>
                <w:bCs/>
                <w:smallCaps/>
                <w:sz w:val="18"/>
                <w:szCs w:val="18"/>
              </w:rPr>
              <w:t>DISCRETO</w:t>
            </w:r>
          </w:p>
        </w:tc>
        <w:tc>
          <w:tcPr>
            <w:tcW w:w="1800" w:type="dxa"/>
          </w:tcPr>
          <w:p w:rsidR="00F44189" w:rsidRPr="001F427C" w:rsidRDefault="00F44189" w:rsidP="004F4AAF">
            <w:pPr>
              <w:keepNext/>
              <w:outlineLvl w:val="5"/>
              <w:rPr>
                <w:bCs/>
                <w:smallCaps/>
                <w:sz w:val="18"/>
                <w:szCs w:val="18"/>
              </w:rPr>
            </w:pPr>
            <w:r w:rsidRPr="001F427C">
              <w:rPr>
                <w:bCs/>
                <w:smallCaps/>
                <w:sz w:val="18"/>
                <w:szCs w:val="18"/>
              </w:rPr>
              <w:t>MOLTO</w:t>
            </w:r>
          </w:p>
        </w:tc>
      </w:tr>
      <w:tr w:rsidR="00F44189" w:rsidRPr="001F427C" w:rsidTr="004F4AAF">
        <w:trPr>
          <w:cantSplit/>
        </w:trPr>
        <w:tc>
          <w:tcPr>
            <w:tcW w:w="1800" w:type="dxa"/>
            <w:vMerge w:val="restart"/>
          </w:tcPr>
          <w:p w:rsidR="00F44189" w:rsidRPr="001F427C" w:rsidRDefault="00F44189" w:rsidP="004F4AAF">
            <w:pPr>
              <w:rPr>
                <w:b/>
                <w:caps/>
                <w:sz w:val="18"/>
                <w:szCs w:val="18"/>
              </w:rPr>
            </w:pPr>
            <w:r w:rsidRPr="001F427C">
              <w:rPr>
                <w:b/>
                <w:caps/>
                <w:sz w:val="18"/>
                <w:szCs w:val="18"/>
              </w:rPr>
              <w:t>competenze di base (</w:t>
            </w:r>
            <w:r w:rsidRPr="001F427C">
              <w:rPr>
                <w:caps/>
                <w:sz w:val="18"/>
                <w:szCs w:val="18"/>
              </w:rPr>
              <w:t>SAPERE</w:t>
            </w:r>
            <w:r w:rsidRPr="001F427C">
              <w:rPr>
                <w:b/>
                <w:caps/>
                <w:sz w:val="18"/>
                <w:szCs w:val="18"/>
              </w:rPr>
              <w:t>)</w:t>
            </w:r>
          </w:p>
        </w:tc>
        <w:tc>
          <w:tcPr>
            <w:tcW w:w="3060" w:type="dxa"/>
          </w:tcPr>
          <w:p w:rsidR="00F44189" w:rsidRPr="001F427C" w:rsidRDefault="00F44189" w:rsidP="004F4AAF">
            <w:pPr>
              <w:rPr>
                <w:sz w:val="18"/>
                <w:szCs w:val="18"/>
              </w:rPr>
            </w:pPr>
            <w:r w:rsidRPr="001F427C">
              <w:rPr>
                <w:sz w:val="18"/>
                <w:szCs w:val="18"/>
              </w:rPr>
              <w:t>Leggere</w:t>
            </w:r>
          </w:p>
        </w:tc>
        <w:tc>
          <w:tcPr>
            <w:tcW w:w="2340" w:type="dxa"/>
          </w:tcPr>
          <w:p w:rsidR="00F44189" w:rsidRPr="001F427C" w:rsidRDefault="00F44189" w:rsidP="004F4AAF">
            <w:pPr>
              <w:jc w:val="both"/>
              <w:rPr>
                <w:bCs/>
                <w:sz w:val="18"/>
                <w:szCs w:val="18"/>
              </w:rPr>
            </w:pPr>
            <w:r w:rsidRPr="001F427C">
              <w:rPr>
                <w:bCs/>
                <w:sz w:val="18"/>
                <w:szCs w:val="18"/>
              </w:rPr>
              <w:t>Legge e comprende frasi semplici composte da soggetto,</w:t>
            </w:r>
            <w:r>
              <w:rPr>
                <w:bCs/>
                <w:sz w:val="18"/>
                <w:szCs w:val="18"/>
              </w:rPr>
              <w:t xml:space="preserve"> </w:t>
            </w:r>
            <w:r w:rsidRPr="001F427C">
              <w:rPr>
                <w:bCs/>
                <w:sz w:val="18"/>
                <w:szCs w:val="18"/>
              </w:rPr>
              <w:t>verbo e predicato</w:t>
            </w:r>
          </w:p>
        </w:tc>
        <w:tc>
          <w:tcPr>
            <w:tcW w:w="1800" w:type="dxa"/>
          </w:tcPr>
          <w:p w:rsidR="00F44189" w:rsidRPr="001F427C" w:rsidRDefault="00F44189" w:rsidP="004F4AAF">
            <w:pPr>
              <w:jc w:val="both"/>
              <w:rPr>
                <w:bCs/>
                <w:sz w:val="18"/>
                <w:szCs w:val="18"/>
              </w:rPr>
            </w:pPr>
            <w:r w:rsidRPr="001F427C">
              <w:rPr>
                <w:bCs/>
                <w:sz w:val="18"/>
                <w:szCs w:val="18"/>
              </w:rPr>
              <w:t>Legge e comprende brani semplici dai contenuti familiari(rispetto alla esperienze di vita)</w:t>
            </w:r>
          </w:p>
        </w:tc>
        <w:tc>
          <w:tcPr>
            <w:tcW w:w="1800" w:type="dxa"/>
          </w:tcPr>
          <w:p w:rsidR="00F44189" w:rsidRPr="001F427C" w:rsidRDefault="00F44189" w:rsidP="004F4AAF">
            <w:pPr>
              <w:jc w:val="both"/>
              <w:rPr>
                <w:bCs/>
                <w:sz w:val="18"/>
                <w:szCs w:val="18"/>
              </w:rPr>
            </w:pPr>
            <w:r w:rsidRPr="001F427C">
              <w:rPr>
                <w:bCs/>
                <w:sz w:val="18"/>
                <w:szCs w:val="18"/>
              </w:rPr>
              <w:t>Legge e comprende brani semplici di diversa tipologia(anche tecnica, termini e codici più ricorrenti).</w:t>
            </w:r>
          </w:p>
        </w:tc>
      </w:tr>
      <w:tr w:rsidR="00F44189" w:rsidRPr="001F427C" w:rsidTr="004F4AAF">
        <w:trPr>
          <w:cantSplit/>
        </w:trPr>
        <w:tc>
          <w:tcPr>
            <w:tcW w:w="1800" w:type="dxa"/>
            <w:vMerge/>
          </w:tcPr>
          <w:p w:rsidR="00F44189" w:rsidRPr="001F427C" w:rsidRDefault="00F44189" w:rsidP="004F4AAF">
            <w:pPr>
              <w:rPr>
                <w:caps/>
                <w:sz w:val="18"/>
                <w:szCs w:val="18"/>
              </w:rPr>
            </w:pPr>
          </w:p>
        </w:tc>
        <w:tc>
          <w:tcPr>
            <w:tcW w:w="3060" w:type="dxa"/>
          </w:tcPr>
          <w:p w:rsidR="00F44189" w:rsidRPr="001F427C" w:rsidRDefault="00F44189" w:rsidP="004F4AAF">
            <w:pPr>
              <w:rPr>
                <w:sz w:val="18"/>
                <w:szCs w:val="18"/>
              </w:rPr>
            </w:pPr>
            <w:r w:rsidRPr="001F427C">
              <w:rPr>
                <w:sz w:val="18"/>
                <w:szCs w:val="18"/>
              </w:rPr>
              <w:t>Scrivere</w:t>
            </w:r>
          </w:p>
        </w:tc>
        <w:tc>
          <w:tcPr>
            <w:tcW w:w="2340" w:type="dxa"/>
          </w:tcPr>
          <w:p w:rsidR="00F44189" w:rsidRPr="001F427C" w:rsidRDefault="00F44189" w:rsidP="004F4AAF">
            <w:pPr>
              <w:keepNext/>
              <w:outlineLvl w:val="5"/>
              <w:rPr>
                <w:bCs/>
                <w:smallCaps/>
                <w:sz w:val="18"/>
                <w:szCs w:val="18"/>
              </w:rPr>
            </w:pPr>
            <w:r w:rsidRPr="001F427C">
              <w:rPr>
                <w:sz w:val="18"/>
                <w:szCs w:val="18"/>
              </w:rPr>
              <w:t>Scrive sotto dettatura semplici frasi e compone semplici brani in situazione guidata con sufficiente correttezza</w:t>
            </w:r>
          </w:p>
        </w:tc>
        <w:tc>
          <w:tcPr>
            <w:tcW w:w="1800" w:type="dxa"/>
          </w:tcPr>
          <w:p w:rsidR="00F44189" w:rsidRPr="001F427C" w:rsidRDefault="00F44189" w:rsidP="004F4AAF">
            <w:pPr>
              <w:jc w:val="both"/>
              <w:rPr>
                <w:bCs/>
                <w:sz w:val="18"/>
                <w:szCs w:val="18"/>
              </w:rPr>
            </w:pPr>
            <w:r w:rsidRPr="001F427C">
              <w:rPr>
                <w:bCs/>
                <w:sz w:val="18"/>
                <w:szCs w:val="18"/>
              </w:rPr>
              <w:t>Scrive autonomamente semplici brani.</w:t>
            </w:r>
          </w:p>
        </w:tc>
        <w:tc>
          <w:tcPr>
            <w:tcW w:w="1800" w:type="dxa"/>
          </w:tcPr>
          <w:p w:rsidR="00F44189" w:rsidRPr="001F427C" w:rsidRDefault="00F44189" w:rsidP="004F4AAF">
            <w:pPr>
              <w:keepNext/>
              <w:jc w:val="both"/>
              <w:outlineLvl w:val="5"/>
              <w:rPr>
                <w:bCs/>
                <w:smallCaps/>
                <w:sz w:val="18"/>
                <w:szCs w:val="18"/>
              </w:rPr>
            </w:pPr>
            <w:r w:rsidRPr="001F427C">
              <w:rPr>
                <w:sz w:val="18"/>
                <w:szCs w:val="18"/>
              </w:rPr>
              <w:t>Scrive e produce autonomamente testi semplici anche con contenuti di carattere tecnico.</w:t>
            </w:r>
          </w:p>
        </w:tc>
      </w:tr>
      <w:tr w:rsidR="00F44189" w:rsidRPr="001F427C" w:rsidTr="004F4AAF">
        <w:trPr>
          <w:cantSplit/>
        </w:trPr>
        <w:tc>
          <w:tcPr>
            <w:tcW w:w="1800" w:type="dxa"/>
            <w:vMerge/>
          </w:tcPr>
          <w:p w:rsidR="00F44189" w:rsidRPr="001F427C" w:rsidRDefault="00F44189" w:rsidP="004F4AAF">
            <w:pPr>
              <w:rPr>
                <w:caps/>
                <w:sz w:val="18"/>
                <w:szCs w:val="18"/>
              </w:rPr>
            </w:pPr>
          </w:p>
        </w:tc>
        <w:tc>
          <w:tcPr>
            <w:tcW w:w="3060" w:type="dxa"/>
          </w:tcPr>
          <w:p w:rsidR="00F44189" w:rsidRPr="001F427C" w:rsidRDefault="00F44189" w:rsidP="004F4AAF">
            <w:pPr>
              <w:rPr>
                <w:sz w:val="18"/>
                <w:szCs w:val="18"/>
              </w:rPr>
            </w:pPr>
            <w:r w:rsidRPr="001F427C">
              <w:rPr>
                <w:sz w:val="18"/>
                <w:szCs w:val="18"/>
              </w:rPr>
              <w:t>Comprensione orale</w:t>
            </w:r>
          </w:p>
        </w:tc>
        <w:tc>
          <w:tcPr>
            <w:tcW w:w="2340" w:type="dxa"/>
          </w:tcPr>
          <w:p w:rsidR="00F44189" w:rsidRPr="001F427C" w:rsidRDefault="00F44189" w:rsidP="004F4AAF">
            <w:pPr>
              <w:jc w:val="both"/>
              <w:rPr>
                <w:bCs/>
                <w:sz w:val="18"/>
                <w:szCs w:val="18"/>
              </w:rPr>
            </w:pPr>
            <w:r w:rsidRPr="001F427C">
              <w:rPr>
                <w:bCs/>
                <w:sz w:val="18"/>
                <w:szCs w:val="18"/>
              </w:rPr>
              <w:t>Comprende gli elementi essenziali del messaggio anche tecnico rivolto individualmente sapendo elaborare/organizzare i dati recepiti in situazione guidata</w:t>
            </w:r>
          </w:p>
        </w:tc>
        <w:tc>
          <w:tcPr>
            <w:tcW w:w="1800" w:type="dxa"/>
          </w:tcPr>
          <w:p w:rsidR="00F44189" w:rsidRPr="001F427C" w:rsidRDefault="00F44189" w:rsidP="004F4AAF">
            <w:pPr>
              <w:jc w:val="both"/>
              <w:rPr>
                <w:bCs/>
                <w:sz w:val="18"/>
                <w:szCs w:val="18"/>
              </w:rPr>
            </w:pPr>
            <w:r w:rsidRPr="001F427C">
              <w:rPr>
                <w:bCs/>
                <w:sz w:val="18"/>
                <w:szCs w:val="18"/>
              </w:rPr>
              <w:t xml:space="preserve">Comprende i contenuti generali e specifici del messaggio anche tecnico, rivolto individualmente </w:t>
            </w:r>
          </w:p>
          <w:p w:rsidR="00F44189" w:rsidRPr="001F427C" w:rsidRDefault="00F44189" w:rsidP="004F4AAF">
            <w:pPr>
              <w:jc w:val="both"/>
              <w:rPr>
                <w:bCs/>
                <w:sz w:val="18"/>
                <w:szCs w:val="18"/>
              </w:rPr>
            </w:pPr>
            <w:r w:rsidRPr="001F427C">
              <w:rPr>
                <w:bCs/>
                <w:sz w:val="18"/>
                <w:szCs w:val="18"/>
              </w:rPr>
              <w:t>sapendo elaborare/organizzare i principali dati recepiti</w:t>
            </w:r>
          </w:p>
        </w:tc>
        <w:tc>
          <w:tcPr>
            <w:tcW w:w="1800" w:type="dxa"/>
          </w:tcPr>
          <w:p w:rsidR="00F44189" w:rsidRPr="001F427C" w:rsidRDefault="00F44189" w:rsidP="004F4AAF">
            <w:pPr>
              <w:jc w:val="both"/>
              <w:rPr>
                <w:sz w:val="18"/>
                <w:szCs w:val="18"/>
              </w:rPr>
            </w:pPr>
            <w:r w:rsidRPr="001F427C">
              <w:rPr>
                <w:sz w:val="18"/>
                <w:szCs w:val="18"/>
              </w:rPr>
              <w:t>Comprende gli elementi essenziali dei contenuti generali e specifici del messaggio, anche tecnico, rivolto al gruppo classe e sa elaborare\organizzare i principali dati in situazione guidata</w:t>
            </w:r>
          </w:p>
        </w:tc>
      </w:tr>
      <w:tr w:rsidR="00F44189" w:rsidRPr="001F427C" w:rsidTr="004F4AAF">
        <w:trPr>
          <w:cantSplit/>
        </w:trPr>
        <w:tc>
          <w:tcPr>
            <w:tcW w:w="1800" w:type="dxa"/>
            <w:vMerge/>
          </w:tcPr>
          <w:p w:rsidR="00F44189" w:rsidRPr="001F427C" w:rsidRDefault="00F44189" w:rsidP="004F4AAF">
            <w:pPr>
              <w:rPr>
                <w:caps/>
                <w:sz w:val="18"/>
                <w:szCs w:val="18"/>
              </w:rPr>
            </w:pPr>
          </w:p>
        </w:tc>
        <w:tc>
          <w:tcPr>
            <w:tcW w:w="3060" w:type="dxa"/>
          </w:tcPr>
          <w:p w:rsidR="00F44189" w:rsidRPr="001F427C" w:rsidRDefault="00F44189" w:rsidP="004F4AAF">
            <w:pPr>
              <w:rPr>
                <w:sz w:val="18"/>
                <w:szCs w:val="18"/>
              </w:rPr>
            </w:pPr>
            <w:r w:rsidRPr="001F427C">
              <w:rPr>
                <w:sz w:val="18"/>
                <w:szCs w:val="18"/>
              </w:rPr>
              <w:t>Comprensione scritta</w:t>
            </w:r>
          </w:p>
        </w:tc>
        <w:tc>
          <w:tcPr>
            <w:tcW w:w="2340" w:type="dxa"/>
          </w:tcPr>
          <w:p w:rsidR="00F44189" w:rsidRPr="001F427C" w:rsidRDefault="00F44189" w:rsidP="004F4AAF">
            <w:pPr>
              <w:rPr>
                <w:bCs/>
                <w:sz w:val="18"/>
                <w:szCs w:val="18"/>
              </w:rPr>
            </w:pPr>
            <w:r w:rsidRPr="001F427C">
              <w:rPr>
                <w:bCs/>
                <w:sz w:val="18"/>
                <w:szCs w:val="18"/>
              </w:rPr>
              <w:t>Legge ed interpreta semplici brani dal contenuto semplice</w:t>
            </w:r>
          </w:p>
        </w:tc>
        <w:tc>
          <w:tcPr>
            <w:tcW w:w="1800" w:type="dxa"/>
          </w:tcPr>
          <w:p w:rsidR="00F44189" w:rsidRPr="001F427C" w:rsidRDefault="00F44189" w:rsidP="004F4AAF">
            <w:pPr>
              <w:jc w:val="both"/>
              <w:rPr>
                <w:bCs/>
                <w:sz w:val="18"/>
                <w:szCs w:val="18"/>
              </w:rPr>
            </w:pPr>
            <w:r w:rsidRPr="001F427C">
              <w:rPr>
                <w:bCs/>
                <w:sz w:val="18"/>
                <w:szCs w:val="18"/>
              </w:rPr>
              <w:t>Legge ed interpreta semplici brani anche dal contenuto tecnico in situazione guidata</w:t>
            </w:r>
          </w:p>
        </w:tc>
        <w:tc>
          <w:tcPr>
            <w:tcW w:w="1800" w:type="dxa"/>
          </w:tcPr>
          <w:p w:rsidR="00F44189" w:rsidRPr="001F427C" w:rsidRDefault="00F44189" w:rsidP="004F4AAF">
            <w:pPr>
              <w:jc w:val="both"/>
              <w:rPr>
                <w:bCs/>
                <w:sz w:val="18"/>
                <w:szCs w:val="18"/>
              </w:rPr>
            </w:pPr>
            <w:r w:rsidRPr="001F427C">
              <w:rPr>
                <w:bCs/>
                <w:sz w:val="18"/>
                <w:szCs w:val="18"/>
              </w:rPr>
              <w:t>Legge, interpreta e si organizza su testi anche dal contenuto tecnico purchè già conosciuto o affrontato in situazione guidata. Legge ed interpreta schemi e disegni tecnici di tipo semplice.</w:t>
            </w:r>
          </w:p>
        </w:tc>
      </w:tr>
      <w:tr w:rsidR="00F44189" w:rsidRPr="001F427C" w:rsidTr="004F4AAF">
        <w:trPr>
          <w:cantSplit/>
          <w:trHeight w:val="2218"/>
        </w:trPr>
        <w:tc>
          <w:tcPr>
            <w:tcW w:w="1800" w:type="dxa"/>
            <w:vMerge/>
          </w:tcPr>
          <w:p w:rsidR="00F44189" w:rsidRPr="001F427C" w:rsidRDefault="00F44189" w:rsidP="004F4AAF">
            <w:pPr>
              <w:rPr>
                <w:caps/>
                <w:sz w:val="18"/>
                <w:szCs w:val="18"/>
              </w:rPr>
            </w:pPr>
          </w:p>
        </w:tc>
        <w:tc>
          <w:tcPr>
            <w:tcW w:w="3060" w:type="dxa"/>
          </w:tcPr>
          <w:p w:rsidR="00F44189" w:rsidRPr="001F427C" w:rsidRDefault="00F44189" w:rsidP="004F4AAF">
            <w:pPr>
              <w:rPr>
                <w:sz w:val="18"/>
                <w:szCs w:val="18"/>
              </w:rPr>
            </w:pPr>
            <w:r w:rsidRPr="001F427C">
              <w:rPr>
                <w:sz w:val="18"/>
                <w:szCs w:val="18"/>
              </w:rPr>
              <w:t>Abilità logico matematiche</w:t>
            </w:r>
          </w:p>
        </w:tc>
        <w:tc>
          <w:tcPr>
            <w:tcW w:w="2340" w:type="dxa"/>
          </w:tcPr>
          <w:p w:rsidR="00F44189" w:rsidRPr="001F427C" w:rsidRDefault="00F44189" w:rsidP="004F4AAF">
            <w:pPr>
              <w:jc w:val="both"/>
              <w:rPr>
                <w:bCs/>
                <w:sz w:val="18"/>
                <w:szCs w:val="18"/>
              </w:rPr>
            </w:pPr>
            <w:r w:rsidRPr="001F427C">
              <w:rPr>
                <w:bCs/>
                <w:sz w:val="18"/>
                <w:szCs w:val="18"/>
              </w:rPr>
              <w:t>Individua la procedura per la risoluzione di problemi attinenti al calcolo, ma necessita di strumenti operativi per eseguirla senza essere in grado di valutarne la correttezza.</w:t>
            </w:r>
          </w:p>
        </w:tc>
        <w:tc>
          <w:tcPr>
            <w:tcW w:w="1800" w:type="dxa"/>
          </w:tcPr>
          <w:p w:rsidR="00F44189" w:rsidRPr="001F427C" w:rsidRDefault="00F44189" w:rsidP="004F4AAF">
            <w:pPr>
              <w:jc w:val="both"/>
              <w:rPr>
                <w:bCs/>
                <w:sz w:val="18"/>
                <w:szCs w:val="18"/>
              </w:rPr>
            </w:pPr>
            <w:r w:rsidRPr="001F427C">
              <w:rPr>
                <w:bCs/>
                <w:sz w:val="18"/>
                <w:szCs w:val="18"/>
              </w:rPr>
              <w:t>Individua la procedura per la risoluzione di problemi attinenti al calcolo ed usa in modo consapevole gli strumenti operativi per eseguirla</w:t>
            </w:r>
          </w:p>
        </w:tc>
        <w:tc>
          <w:tcPr>
            <w:tcW w:w="1800" w:type="dxa"/>
          </w:tcPr>
          <w:p w:rsidR="00F44189" w:rsidRPr="001F427C" w:rsidRDefault="00F44189" w:rsidP="004F4AAF">
            <w:pPr>
              <w:jc w:val="both"/>
              <w:rPr>
                <w:sz w:val="18"/>
                <w:szCs w:val="18"/>
              </w:rPr>
            </w:pPr>
            <w:r w:rsidRPr="001F427C">
              <w:rPr>
                <w:bCs/>
                <w:sz w:val="18"/>
                <w:szCs w:val="18"/>
              </w:rPr>
              <w:t>Individua la procedura per la risoluzione di problemi attinenti al calcolo ed usa in modo consapevole gli strumenti operativi per eseguirla è in grado di valutare la correttezza dell’esecuzione</w:t>
            </w:r>
          </w:p>
        </w:tc>
      </w:tr>
      <w:tr w:rsidR="00F44189" w:rsidRPr="001F427C" w:rsidTr="004F4AAF">
        <w:trPr>
          <w:cantSplit/>
        </w:trPr>
        <w:tc>
          <w:tcPr>
            <w:tcW w:w="1800" w:type="dxa"/>
            <w:vMerge/>
          </w:tcPr>
          <w:p w:rsidR="00F44189" w:rsidRPr="001F427C" w:rsidRDefault="00F44189" w:rsidP="004F4AAF">
            <w:pPr>
              <w:rPr>
                <w:caps/>
                <w:sz w:val="18"/>
                <w:szCs w:val="18"/>
              </w:rPr>
            </w:pPr>
          </w:p>
        </w:tc>
        <w:tc>
          <w:tcPr>
            <w:tcW w:w="3060" w:type="dxa"/>
          </w:tcPr>
          <w:p w:rsidR="00F44189" w:rsidRPr="001F427C" w:rsidRDefault="00F44189" w:rsidP="004F4AAF">
            <w:pPr>
              <w:rPr>
                <w:sz w:val="18"/>
                <w:szCs w:val="18"/>
              </w:rPr>
            </w:pPr>
            <w:r w:rsidRPr="001F427C">
              <w:rPr>
                <w:sz w:val="18"/>
                <w:szCs w:val="18"/>
              </w:rPr>
              <w:t>Capacità di espressione verbale</w:t>
            </w:r>
          </w:p>
        </w:tc>
        <w:tc>
          <w:tcPr>
            <w:tcW w:w="2340" w:type="dxa"/>
          </w:tcPr>
          <w:p w:rsidR="00F44189" w:rsidRPr="001F427C" w:rsidRDefault="00F44189" w:rsidP="004F4AAF">
            <w:pPr>
              <w:keepNext/>
              <w:jc w:val="both"/>
              <w:outlineLvl w:val="5"/>
              <w:rPr>
                <w:bCs/>
                <w:smallCaps/>
                <w:sz w:val="18"/>
                <w:szCs w:val="18"/>
              </w:rPr>
            </w:pPr>
            <w:r w:rsidRPr="001F427C">
              <w:rPr>
                <w:sz w:val="18"/>
                <w:szCs w:val="18"/>
              </w:rPr>
              <w:t>Dialoga su semplici contenuti di vita quotidiana con frasi semplici e sufficientemente articolate</w:t>
            </w:r>
          </w:p>
        </w:tc>
        <w:tc>
          <w:tcPr>
            <w:tcW w:w="1800" w:type="dxa"/>
          </w:tcPr>
          <w:p w:rsidR="00F44189" w:rsidRPr="001F427C" w:rsidRDefault="00F44189" w:rsidP="004F4AAF">
            <w:pPr>
              <w:jc w:val="both"/>
              <w:rPr>
                <w:bCs/>
                <w:sz w:val="18"/>
                <w:szCs w:val="18"/>
              </w:rPr>
            </w:pPr>
            <w:r w:rsidRPr="001F427C">
              <w:rPr>
                <w:bCs/>
                <w:sz w:val="18"/>
                <w:szCs w:val="18"/>
              </w:rPr>
              <w:t>Dispone nel proprio vocabolario di terminologie anche tecniche specifiche e le sa utilizzare coerentemente</w:t>
            </w:r>
          </w:p>
        </w:tc>
        <w:tc>
          <w:tcPr>
            <w:tcW w:w="1800" w:type="dxa"/>
          </w:tcPr>
          <w:p w:rsidR="00F44189" w:rsidRPr="001F427C" w:rsidRDefault="00F44189" w:rsidP="004F4AAF">
            <w:pPr>
              <w:jc w:val="both"/>
              <w:rPr>
                <w:bCs/>
                <w:sz w:val="18"/>
                <w:szCs w:val="18"/>
              </w:rPr>
            </w:pPr>
            <w:r w:rsidRPr="001F427C">
              <w:rPr>
                <w:bCs/>
                <w:sz w:val="18"/>
                <w:szCs w:val="18"/>
              </w:rPr>
              <w:t>Esprime il proprio pensiero, in forma semplice su argomenti diversi anche di contenuto tecnico.</w:t>
            </w:r>
          </w:p>
        </w:tc>
      </w:tr>
      <w:tr w:rsidR="00F44189" w:rsidRPr="001F427C" w:rsidTr="004F4AAF">
        <w:trPr>
          <w:cantSplit/>
        </w:trPr>
        <w:tc>
          <w:tcPr>
            <w:tcW w:w="1800" w:type="dxa"/>
            <w:vMerge/>
          </w:tcPr>
          <w:p w:rsidR="00F44189" w:rsidRPr="001F427C" w:rsidRDefault="00F44189" w:rsidP="004F4AAF">
            <w:pPr>
              <w:rPr>
                <w:caps/>
                <w:sz w:val="18"/>
                <w:szCs w:val="18"/>
              </w:rPr>
            </w:pPr>
          </w:p>
        </w:tc>
        <w:tc>
          <w:tcPr>
            <w:tcW w:w="3060" w:type="dxa"/>
          </w:tcPr>
          <w:p w:rsidR="00F44189" w:rsidRPr="001F427C" w:rsidRDefault="00F44189" w:rsidP="004F4AAF">
            <w:pPr>
              <w:rPr>
                <w:sz w:val="18"/>
                <w:szCs w:val="18"/>
              </w:rPr>
            </w:pPr>
            <w:r w:rsidRPr="001F427C">
              <w:rPr>
                <w:sz w:val="18"/>
                <w:szCs w:val="18"/>
              </w:rPr>
              <w:t>Nozione spazio tempo</w:t>
            </w:r>
          </w:p>
        </w:tc>
        <w:tc>
          <w:tcPr>
            <w:tcW w:w="2340" w:type="dxa"/>
          </w:tcPr>
          <w:p w:rsidR="00F44189" w:rsidRPr="001F427C" w:rsidRDefault="00F44189" w:rsidP="004F4AAF">
            <w:pPr>
              <w:jc w:val="both"/>
              <w:rPr>
                <w:bCs/>
                <w:sz w:val="18"/>
                <w:szCs w:val="18"/>
              </w:rPr>
            </w:pPr>
            <w:r w:rsidRPr="001F427C">
              <w:rPr>
                <w:bCs/>
                <w:sz w:val="18"/>
                <w:szCs w:val="18"/>
              </w:rPr>
              <w:t>Conosce e riconosce alcuni parametri:</w:t>
            </w:r>
            <w:r>
              <w:rPr>
                <w:bCs/>
                <w:sz w:val="18"/>
                <w:szCs w:val="18"/>
              </w:rPr>
              <w:t xml:space="preserve"> </w:t>
            </w:r>
            <w:r w:rsidRPr="001F427C">
              <w:rPr>
                <w:bCs/>
                <w:sz w:val="18"/>
                <w:szCs w:val="18"/>
              </w:rPr>
              <w:t>destra-sinistra, sopra-sotto, davanti-dietro, dentro-fuori, solo in determinate situazioni pratiche guidate</w:t>
            </w:r>
          </w:p>
          <w:p w:rsidR="00F44189" w:rsidRPr="001F427C" w:rsidRDefault="00F44189" w:rsidP="004F4AAF">
            <w:pPr>
              <w:jc w:val="both"/>
              <w:rPr>
                <w:bCs/>
                <w:sz w:val="18"/>
                <w:szCs w:val="18"/>
              </w:rPr>
            </w:pPr>
          </w:p>
        </w:tc>
        <w:tc>
          <w:tcPr>
            <w:tcW w:w="1800" w:type="dxa"/>
          </w:tcPr>
          <w:p w:rsidR="00F44189" w:rsidRPr="001F427C" w:rsidRDefault="00F44189" w:rsidP="004F4AAF">
            <w:pPr>
              <w:jc w:val="both"/>
              <w:rPr>
                <w:bCs/>
                <w:sz w:val="18"/>
                <w:szCs w:val="18"/>
              </w:rPr>
            </w:pPr>
            <w:r w:rsidRPr="001F427C">
              <w:rPr>
                <w:bCs/>
                <w:sz w:val="18"/>
                <w:szCs w:val="18"/>
              </w:rPr>
              <w:t>Conosce e riconosce solo alcuni parametri:</w:t>
            </w:r>
            <w:r>
              <w:rPr>
                <w:bCs/>
                <w:sz w:val="18"/>
                <w:szCs w:val="18"/>
              </w:rPr>
              <w:t xml:space="preserve"> </w:t>
            </w:r>
            <w:r w:rsidRPr="001F427C">
              <w:rPr>
                <w:bCs/>
                <w:sz w:val="18"/>
                <w:szCs w:val="18"/>
              </w:rPr>
              <w:t>destra-sinistra, sopra-sotto, davanti-dietro, dentro- fuori, in diverse situazioni pratiche guidate</w:t>
            </w:r>
          </w:p>
        </w:tc>
        <w:tc>
          <w:tcPr>
            <w:tcW w:w="1800" w:type="dxa"/>
          </w:tcPr>
          <w:p w:rsidR="00F44189" w:rsidRPr="001F427C" w:rsidRDefault="00F44189" w:rsidP="004F4AAF">
            <w:pPr>
              <w:jc w:val="both"/>
              <w:rPr>
                <w:bCs/>
                <w:sz w:val="18"/>
                <w:szCs w:val="18"/>
              </w:rPr>
            </w:pPr>
            <w:r w:rsidRPr="001F427C">
              <w:rPr>
                <w:bCs/>
                <w:sz w:val="18"/>
                <w:szCs w:val="18"/>
              </w:rPr>
              <w:t>Conosce e riconosce tutti i parametri:</w:t>
            </w:r>
            <w:r>
              <w:rPr>
                <w:bCs/>
                <w:sz w:val="18"/>
                <w:szCs w:val="18"/>
              </w:rPr>
              <w:t xml:space="preserve"> </w:t>
            </w:r>
            <w:r w:rsidRPr="001F427C">
              <w:rPr>
                <w:bCs/>
                <w:sz w:val="18"/>
                <w:szCs w:val="18"/>
              </w:rPr>
              <w:t>destra-sinistra, sopra-sotto, davanti-dietro, dentro- fuori, in diverse situazioni pratiche non guidate.</w:t>
            </w:r>
          </w:p>
        </w:tc>
      </w:tr>
      <w:tr w:rsidR="00F44189" w:rsidRPr="001F427C" w:rsidTr="004F4AAF">
        <w:trPr>
          <w:cantSplit/>
          <w:trHeight w:val="171"/>
        </w:trPr>
        <w:tc>
          <w:tcPr>
            <w:tcW w:w="1800" w:type="dxa"/>
            <w:vMerge w:val="restart"/>
          </w:tcPr>
          <w:p w:rsidR="00F44189" w:rsidRPr="001F427C" w:rsidRDefault="00F44189" w:rsidP="004F4AAF">
            <w:pPr>
              <w:rPr>
                <w:b/>
                <w:caps/>
                <w:sz w:val="18"/>
                <w:szCs w:val="18"/>
              </w:rPr>
            </w:pPr>
            <w:r w:rsidRPr="001F427C">
              <w:rPr>
                <w:b/>
                <w:caps/>
                <w:sz w:val="18"/>
                <w:szCs w:val="18"/>
              </w:rPr>
              <w:t>competenze SPECIFICHE RELATIVE AL COMPITO</w:t>
            </w:r>
          </w:p>
          <w:p w:rsidR="00F44189" w:rsidRPr="001F427C" w:rsidRDefault="00F44189" w:rsidP="004F4AAF">
            <w:pPr>
              <w:rPr>
                <w:caps/>
                <w:sz w:val="18"/>
                <w:szCs w:val="18"/>
              </w:rPr>
            </w:pPr>
            <w:r w:rsidRPr="001F427C">
              <w:rPr>
                <w:b/>
                <w:caps/>
                <w:sz w:val="18"/>
                <w:szCs w:val="18"/>
              </w:rPr>
              <w:t>(</w:t>
            </w:r>
            <w:r w:rsidRPr="001F427C">
              <w:rPr>
                <w:caps/>
                <w:sz w:val="18"/>
                <w:szCs w:val="18"/>
              </w:rPr>
              <w:t>SAPER FARE</w:t>
            </w:r>
            <w:r w:rsidRPr="001F427C">
              <w:rPr>
                <w:b/>
                <w:caps/>
                <w:sz w:val="18"/>
                <w:szCs w:val="18"/>
              </w:rPr>
              <w:t>)</w:t>
            </w:r>
            <w:r w:rsidRPr="001F427C">
              <w:rPr>
                <w:caps/>
                <w:sz w:val="18"/>
                <w:szCs w:val="18"/>
              </w:rPr>
              <w:t xml:space="preserve"> </w:t>
            </w:r>
          </w:p>
        </w:tc>
        <w:tc>
          <w:tcPr>
            <w:tcW w:w="3060" w:type="dxa"/>
            <w:shd w:val="clear" w:color="auto" w:fill="auto"/>
          </w:tcPr>
          <w:p w:rsidR="00F44189" w:rsidRPr="001F427C" w:rsidRDefault="00F44189" w:rsidP="004F4AAF">
            <w:pPr>
              <w:rPr>
                <w:bCs/>
                <w:sz w:val="18"/>
                <w:szCs w:val="18"/>
              </w:rPr>
            </w:pPr>
            <w:r w:rsidRPr="001F427C">
              <w:rPr>
                <w:bCs/>
                <w:sz w:val="18"/>
                <w:szCs w:val="18"/>
              </w:rPr>
              <w:t>Aspetti psicoattitudinali</w:t>
            </w:r>
          </w:p>
          <w:p w:rsidR="00F44189" w:rsidRPr="001F427C" w:rsidRDefault="00F44189" w:rsidP="004F4AAF">
            <w:pPr>
              <w:rPr>
                <w:sz w:val="18"/>
                <w:szCs w:val="18"/>
              </w:rPr>
            </w:pPr>
            <w:r w:rsidRPr="001F427C">
              <w:rPr>
                <w:sz w:val="18"/>
                <w:szCs w:val="18"/>
              </w:rPr>
              <w:t>(Attenzione – concentrazione)</w:t>
            </w:r>
          </w:p>
        </w:tc>
        <w:tc>
          <w:tcPr>
            <w:tcW w:w="2340" w:type="dxa"/>
          </w:tcPr>
          <w:p w:rsidR="00F44189" w:rsidRPr="001F427C" w:rsidRDefault="00F44189" w:rsidP="004F4AAF">
            <w:pPr>
              <w:jc w:val="both"/>
              <w:rPr>
                <w:bCs/>
                <w:sz w:val="18"/>
                <w:szCs w:val="18"/>
              </w:rPr>
            </w:pPr>
            <w:r w:rsidRPr="001F427C">
              <w:rPr>
                <w:bCs/>
                <w:sz w:val="18"/>
                <w:szCs w:val="18"/>
              </w:rPr>
              <w:t>Dimostra un grado debole di attenzione e concentrazione rispetto al livello di sicurezza minimo necessario per lo svolgimento del compito</w:t>
            </w:r>
          </w:p>
        </w:tc>
        <w:tc>
          <w:tcPr>
            <w:tcW w:w="1800" w:type="dxa"/>
            <w:shd w:val="clear" w:color="auto" w:fill="auto"/>
          </w:tcPr>
          <w:p w:rsidR="00F44189" w:rsidRPr="001F427C" w:rsidRDefault="00F44189" w:rsidP="004F4AAF">
            <w:pPr>
              <w:jc w:val="both"/>
              <w:rPr>
                <w:bCs/>
                <w:sz w:val="18"/>
                <w:szCs w:val="18"/>
              </w:rPr>
            </w:pPr>
            <w:r w:rsidRPr="001F427C">
              <w:rPr>
                <w:bCs/>
                <w:sz w:val="18"/>
                <w:szCs w:val="18"/>
              </w:rPr>
              <w:t>Utilizza la strumentazione necessitando di costante supporto e guida per mantenere centrata o riportare l’attenzione sul compito</w:t>
            </w:r>
          </w:p>
        </w:tc>
        <w:tc>
          <w:tcPr>
            <w:tcW w:w="1800" w:type="dxa"/>
            <w:shd w:val="clear" w:color="auto" w:fill="auto"/>
          </w:tcPr>
          <w:p w:rsidR="00F44189" w:rsidRPr="001F427C" w:rsidRDefault="00F44189" w:rsidP="004F4AAF">
            <w:pPr>
              <w:jc w:val="both"/>
              <w:rPr>
                <w:bCs/>
                <w:sz w:val="18"/>
                <w:szCs w:val="18"/>
              </w:rPr>
            </w:pPr>
            <w:r w:rsidRPr="001F427C">
              <w:rPr>
                <w:bCs/>
                <w:sz w:val="18"/>
                <w:szCs w:val="18"/>
              </w:rPr>
              <w:t>Opera, centrando l’attenzione sul compito per tempi limitati, necessitando di una supervisione a distanza</w:t>
            </w:r>
          </w:p>
        </w:tc>
      </w:tr>
      <w:tr w:rsidR="00F44189" w:rsidRPr="001F427C" w:rsidTr="004F4AAF">
        <w:trPr>
          <w:cantSplit/>
          <w:trHeight w:val="171"/>
        </w:trPr>
        <w:tc>
          <w:tcPr>
            <w:tcW w:w="1800" w:type="dxa"/>
            <w:vMerge/>
          </w:tcPr>
          <w:p w:rsidR="00F44189" w:rsidRPr="001F427C" w:rsidRDefault="00F44189" w:rsidP="004F4AAF">
            <w:pPr>
              <w:rPr>
                <w:caps/>
                <w:sz w:val="18"/>
                <w:szCs w:val="18"/>
              </w:rPr>
            </w:pPr>
          </w:p>
        </w:tc>
        <w:tc>
          <w:tcPr>
            <w:tcW w:w="3060" w:type="dxa"/>
            <w:shd w:val="clear" w:color="auto" w:fill="auto"/>
          </w:tcPr>
          <w:p w:rsidR="00F44189" w:rsidRPr="001F427C" w:rsidRDefault="00F44189" w:rsidP="004F4AAF">
            <w:pPr>
              <w:keepNext/>
              <w:outlineLvl w:val="5"/>
              <w:rPr>
                <w:bCs/>
                <w:smallCaps/>
                <w:sz w:val="18"/>
                <w:szCs w:val="18"/>
              </w:rPr>
            </w:pPr>
            <w:r w:rsidRPr="001F427C">
              <w:rPr>
                <w:bCs/>
                <w:sz w:val="18"/>
                <w:szCs w:val="18"/>
              </w:rPr>
              <w:t>Resistenza fisica</w:t>
            </w:r>
          </w:p>
        </w:tc>
        <w:tc>
          <w:tcPr>
            <w:tcW w:w="2340" w:type="dxa"/>
          </w:tcPr>
          <w:p w:rsidR="00F44189" w:rsidRPr="001F427C" w:rsidRDefault="00F44189" w:rsidP="004F4AAF">
            <w:pPr>
              <w:jc w:val="both"/>
              <w:rPr>
                <w:bCs/>
                <w:sz w:val="18"/>
                <w:szCs w:val="18"/>
              </w:rPr>
            </w:pPr>
            <w:r w:rsidRPr="001F427C">
              <w:rPr>
                <w:bCs/>
                <w:sz w:val="18"/>
                <w:szCs w:val="18"/>
              </w:rPr>
              <w:t>Procede nel lavoro e riesce a portarlo a termine necessitando di pause frequenti</w:t>
            </w:r>
          </w:p>
        </w:tc>
        <w:tc>
          <w:tcPr>
            <w:tcW w:w="1800" w:type="dxa"/>
            <w:shd w:val="clear" w:color="auto" w:fill="auto"/>
          </w:tcPr>
          <w:p w:rsidR="00F44189" w:rsidRPr="001F427C" w:rsidRDefault="00F44189" w:rsidP="004F4AAF">
            <w:pPr>
              <w:jc w:val="both"/>
              <w:rPr>
                <w:bCs/>
                <w:sz w:val="18"/>
                <w:szCs w:val="18"/>
              </w:rPr>
            </w:pPr>
            <w:r w:rsidRPr="001F427C">
              <w:rPr>
                <w:bCs/>
                <w:sz w:val="18"/>
                <w:szCs w:val="18"/>
              </w:rPr>
              <w:t>Sostiene ritmi di lavoro adeguati rispetto al compito purchè semplice e ripetitivo</w:t>
            </w:r>
          </w:p>
        </w:tc>
        <w:tc>
          <w:tcPr>
            <w:tcW w:w="1800" w:type="dxa"/>
            <w:shd w:val="clear" w:color="auto" w:fill="auto"/>
          </w:tcPr>
          <w:p w:rsidR="00F44189" w:rsidRPr="001F427C" w:rsidRDefault="00F44189" w:rsidP="004F4AAF">
            <w:pPr>
              <w:jc w:val="both"/>
              <w:rPr>
                <w:bCs/>
                <w:sz w:val="18"/>
                <w:szCs w:val="18"/>
              </w:rPr>
            </w:pPr>
            <w:r w:rsidRPr="001F427C">
              <w:rPr>
                <w:bCs/>
                <w:sz w:val="18"/>
                <w:szCs w:val="18"/>
              </w:rPr>
              <w:t>Sostiene ritmi di lavoro variabili adattandosi alle richieste della produzione.</w:t>
            </w:r>
          </w:p>
        </w:tc>
      </w:tr>
      <w:tr w:rsidR="00F44189" w:rsidRPr="001F427C" w:rsidTr="004F4AAF">
        <w:trPr>
          <w:cantSplit/>
          <w:trHeight w:val="171"/>
        </w:trPr>
        <w:tc>
          <w:tcPr>
            <w:tcW w:w="1800" w:type="dxa"/>
            <w:vMerge/>
          </w:tcPr>
          <w:p w:rsidR="00F44189" w:rsidRPr="001F427C" w:rsidRDefault="00F44189" w:rsidP="004F4AAF">
            <w:pPr>
              <w:rPr>
                <w:caps/>
                <w:sz w:val="18"/>
                <w:szCs w:val="18"/>
              </w:rPr>
            </w:pPr>
          </w:p>
        </w:tc>
        <w:tc>
          <w:tcPr>
            <w:tcW w:w="3060" w:type="dxa"/>
            <w:shd w:val="clear" w:color="auto" w:fill="auto"/>
          </w:tcPr>
          <w:p w:rsidR="00F44189" w:rsidRPr="001F427C" w:rsidRDefault="00F44189" w:rsidP="004F4AAF">
            <w:pPr>
              <w:keepNext/>
              <w:outlineLvl w:val="5"/>
              <w:rPr>
                <w:bCs/>
                <w:smallCaps/>
                <w:sz w:val="18"/>
                <w:szCs w:val="18"/>
              </w:rPr>
            </w:pPr>
            <w:r w:rsidRPr="001F427C">
              <w:rPr>
                <w:bCs/>
                <w:sz w:val="18"/>
                <w:szCs w:val="18"/>
              </w:rPr>
              <w:t>Coordinamento oculo-motorio fine</w:t>
            </w:r>
          </w:p>
        </w:tc>
        <w:tc>
          <w:tcPr>
            <w:tcW w:w="2340" w:type="dxa"/>
          </w:tcPr>
          <w:p w:rsidR="00F44189" w:rsidRPr="001F427C" w:rsidRDefault="00F44189" w:rsidP="004F4AAF">
            <w:pPr>
              <w:keepNext/>
              <w:jc w:val="both"/>
              <w:outlineLvl w:val="5"/>
              <w:rPr>
                <w:bCs/>
                <w:smallCaps/>
                <w:sz w:val="18"/>
                <w:szCs w:val="18"/>
              </w:rPr>
            </w:pPr>
            <w:r w:rsidRPr="001F427C">
              <w:rPr>
                <w:sz w:val="18"/>
                <w:szCs w:val="18"/>
              </w:rPr>
              <w:t>Realizza con difficoltà lavori che richiedono precisione, coordinamento</w:t>
            </w:r>
          </w:p>
        </w:tc>
        <w:tc>
          <w:tcPr>
            <w:tcW w:w="1800" w:type="dxa"/>
            <w:shd w:val="clear" w:color="auto" w:fill="auto"/>
          </w:tcPr>
          <w:p w:rsidR="00F44189" w:rsidRPr="001F427C" w:rsidRDefault="00F44189" w:rsidP="004F4AAF">
            <w:pPr>
              <w:jc w:val="both"/>
              <w:rPr>
                <w:bCs/>
                <w:sz w:val="18"/>
                <w:szCs w:val="18"/>
              </w:rPr>
            </w:pPr>
            <w:r w:rsidRPr="001F427C">
              <w:rPr>
                <w:bCs/>
                <w:sz w:val="18"/>
                <w:szCs w:val="18"/>
              </w:rPr>
              <w:t>Sa operare realizzando semplici lavori o usando attrezzature con una sufficiente tolleranza rispetto alla precisione</w:t>
            </w:r>
          </w:p>
        </w:tc>
        <w:tc>
          <w:tcPr>
            <w:tcW w:w="1800" w:type="dxa"/>
            <w:shd w:val="clear" w:color="auto" w:fill="auto"/>
          </w:tcPr>
          <w:p w:rsidR="00F44189" w:rsidRPr="001F427C" w:rsidRDefault="00F44189" w:rsidP="004F4AAF">
            <w:pPr>
              <w:jc w:val="both"/>
              <w:rPr>
                <w:bCs/>
                <w:sz w:val="18"/>
                <w:szCs w:val="18"/>
              </w:rPr>
            </w:pPr>
            <w:r w:rsidRPr="001F427C">
              <w:rPr>
                <w:bCs/>
                <w:sz w:val="18"/>
                <w:szCs w:val="18"/>
              </w:rPr>
              <w:t>Sa maneggiare strumenti di piccola dimensione per operazioni che richiedono precisione</w:t>
            </w:r>
          </w:p>
        </w:tc>
      </w:tr>
      <w:tr w:rsidR="00F44189" w:rsidRPr="001F427C" w:rsidTr="004F4AAF">
        <w:trPr>
          <w:cantSplit/>
          <w:trHeight w:val="154"/>
        </w:trPr>
        <w:tc>
          <w:tcPr>
            <w:tcW w:w="1800" w:type="dxa"/>
            <w:vMerge/>
          </w:tcPr>
          <w:p w:rsidR="00F44189" w:rsidRPr="001F427C" w:rsidRDefault="00F44189" w:rsidP="004F4AAF">
            <w:pPr>
              <w:rPr>
                <w:caps/>
                <w:sz w:val="18"/>
                <w:szCs w:val="18"/>
              </w:rPr>
            </w:pPr>
          </w:p>
        </w:tc>
        <w:tc>
          <w:tcPr>
            <w:tcW w:w="3060" w:type="dxa"/>
          </w:tcPr>
          <w:p w:rsidR="00F44189" w:rsidRPr="001F427C" w:rsidRDefault="00F44189" w:rsidP="004F4AAF">
            <w:pPr>
              <w:rPr>
                <w:sz w:val="18"/>
                <w:szCs w:val="18"/>
              </w:rPr>
            </w:pPr>
            <w:r w:rsidRPr="001F427C">
              <w:rPr>
                <w:sz w:val="18"/>
                <w:szCs w:val="18"/>
              </w:rPr>
              <w:t>Logica sequenziale</w:t>
            </w:r>
          </w:p>
          <w:p w:rsidR="00F44189" w:rsidRPr="001F427C" w:rsidRDefault="00F44189" w:rsidP="004F4AAF">
            <w:pPr>
              <w:rPr>
                <w:sz w:val="18"/>
                <w:szCs w:val="18"/>
              </w:rPr>
            </w:pPr>
            <w:r w:rsidRPr="001F427C">
              <w:rPr>
                <w:sz w:val="18"/>
                <w:szCs w:val="18"/>
              </w:rPr>
              <w:t xml:space="preserve">(Gestione delle varie tappe - </w:t>
            </w:r>
          </w:p>
          <w:p w:rsidR="00F44189" w:rsidRPr="001F427C" w:rsidRDefault="00F44189" w:rsidP="004F4AAF">
            <w:pPr>
              <w:rPr>
                <w:sz w:val="18"/>
                <w:szCs w:val="18"/>
              </w:rPr>
            </w:pPr>
            <w:r w:rsidRPr="001F427C">
              <w:rPr>
                <w:sz w:val="18"/>
                <w:szCs w:val="18"/>
              </w:rPr>
              <w:t>momenti di lavoro)</w:t>
            </w:r>
          </w:p>
        </w:tc>
        <w:tc>
          <w:tcPr>
            <w:tcW w:w="2340" w:type="dxa"/>
            <w:shd w:val="clear" w:color="auto" w:fill="auto"/>
          </w:tcPr>
          <w:p w:rsidR="00F44189" w:rsidRPr="001F427C" w:rsidRDefault="00F44189" w:rsidP="004F4AAF">
            <w:pPr>
              <w:jc w:val="both"/>
              <w:rPr>
                <w:bCs/>
                <w:sz w:val="18"/>
                <w:szCs w:val="18"/>
              </w:rPr>
            </w:pPr>
            <w:r w:rsidRPr="001F427C">
              <w:rPr>
                <w:bCs/>
                <w:sz w:val="18"/>
                <w:szCs w:val="18"/>
              </w:rPr>
              <w:t>Sa realizzare autonomamente singole fasi di lavoro</w:t>
            </w:r>
          </w:p>
        </w:tc>
        <w:tc>
          <w:tcPr>
            <w:tcW w:w="1800" w:type="dxa"/>
            <w:shd w:val="clear" w:color="auto" w:fill="auto"/>
          </w:tcPr>
          <w:p w:rsidR="00F44189" w:rsidRPr="001F427C" w:rsidRDefault="00F44189" w:rsidP="004F4AAF">
            <w:pPr>
              <w:jc w:val="both"/>
              <w:rPr>
                <w:bCs/>
                <w:sz w:val="18"/>
                <w:szCs w:val="18"/>
              </w:rPr>
            </w:pPr>
            <w:r w:rsidRPr="001F427C">
              <w:rPr>
                <w:bCs/>
                <w:sz w:val="18"/>
                <w:szCs w:val="18"/>
              </w:rPr>
              <w:t>E’ consapevole dell’intero processo di lavoro, riconosce le fasi in cui è inserito,ha necessità di guida per procedere o riprendere il lavoro sospeso</w:t>
            </w:r>
          </w:p>
        </w:tc>
        <w:tc>
          <w:tcPr>
            <w:tcW w:w="1800" w:type="dxa"/>
            <w:shd w:val="clear" w:color="auto" w:fill="auto"/>
          </w:tcPr>
          <w:p w:rsidR="00F44189" w:rsidRPr="001F427C" w:rsidRDefault="00F44189" w:rsidP="004F4AAF">
            <w:pPr>
              <w:jc w:val="both"/>
              <w:rPr>
                <w:bCs/>
                <w:sz w:val="18"/>
                <w:szCs w:val="18"/>
              </w:rPr>
            </w:pPr>
            <w:r w:rsidRPr="001F427C">
              <w:rPr>
                <w:bCs/>
                <w:sz w:val="18"/>
                <w:szCs w:val="18"/>
              </w:rPr>
              <w:t>Conosce il processo di lavoro, riconosce la tappa o le fasi in cui si è inseriti, sa procedere e riprendere autonomamente il lavoro sospeso</w:t>
            </w:r>
          </w:p>
        </w:tc>
      </w:tr>
      <w:tr w:rsidR="00F44189" w:rsidRPr="001F427C" w:rsidTr="004F4AAF">
        <w:trPr>
          <w:cantSplit/>
          <w:trHeight w:val="154"/>
        </w:trPr>
        <w:tc>
          <w:tcPr>
            <w:tcW w:w="1800" w:type="dxa"/>
            <w:vMerge/>
          </w:tcPr>
          <w:p w:rsidR="00F44189" w:rsidRPr="001F427C" w:rsidRDefault="00F44189" w:rsidP="004F4AAF">
            <w:pPr>
              <w:rPr>
                <w:caps/>
                <w:sz w:val="18"/>
                <w:szCs w:val="18"/>
              </w:rPr>
            </w:pPr>
          </w:p>
        </w:tc>
        <w:tc>
          <w:tcPr>
            <w:tcW w:w="3060" w:type="dxa"/>
          </w:tcPr>
          <w:p w:rsidR="00F44189" w:rsidRPr="001F427C" w:rsidRDefault="00F44189" w:rsidP="004F4AAF">
            <w:pPr>
              <w:rPr>
                <w:sz w:val="18"/>
                <w:szCs w:val="18"/>
              </w:rPr>
            </w:pPr>
            <w:r w:rsidRPr="001F427C">
              <w:rPr>
                <w:sz w:val="18"/>
                <w:szCs w:val="18"/>
              </w:rPr>
              <w:t>Nozioni di pericolo/ rischio</w:t>
            </w:r>
          </w:p>
        </w:tc>
        <w:tc>
          <w:tcPr>
            <w:tcW w:w="2340" w:type="dxa"/>
            <w:shd w:val="clear" w:color="auto" w:fill="auto"/>
          </w:tcPr>
          <w:p w:rsidR="00F44189" w:rsidRPr="001F427C" w:rsidRDefault="00F44189" w:rsidP="004F4AAF">
            <w:pPr>
              <w:jc w:val="both"/>
              <w:rPr>
                <w:bCs/>
                <w:sz w:val="18"/>
                <w:szCs w:val="18"/>
              </w:rPr>
            </w:pPr>
            <w:r w:rsidRPr="001F427C">
              <w:rPr>
                <w:bCs/>
                <w:sz w:val="18"/>
                <w:szCs w:val="18"/>
              </w:rPr>
              <w:t>Riconosce e sa evitare i pericoli più evidenti nell’immediato</w:t>
            </w:r>
          </w:p>
        </w:tc>
        <w:tc>
          <w:tcPr>
            <w:tcW w:w="1800" w:type="dxa"/>
            <w:shd w:val="clear" w:color="auto" w:fill="auto"/>
          </w:tcPr>
          <w:p w:rsidR="00F44189" w:rsidRPr="001F427C" w:rsidRDefault="00F44189" w:rsidP="004F4AAF">
            <w:pPr>
              <w:jc w:val="both"/>
              <w:rPr>
                <w:bCs/>
                <w:sz w:val="18"/>
                <w:szCs w:val="18"/>
              </w:rPr>
            </w:pPr>
            <w:r w:rsidRPr="001F427C">
              <w:rPr>
                <w:bCs/>
                <w:sz w:val="18"/>
                <w:szCs w:val="18"/>
              </w:rPr>
              <w:t>Avverte il pericolo sotteso(rumori,vibrazioni anomale di macchine,..)ma non conosce sufficientemente i comportamenti opportuni per evitarlo</w:t>
            </w:r>
          </w:p>
        </w:tc>
        <w:tc>
          <w:tcPr>
            <w:tcW w:w="1800" w:type="dxa"/>
            <w:shd w:val="clear" w:color="auto" w:fill="auto"/>
          </w:tcPr>
          <w:p w:rsidR="00F44189" w:rsidRPr="001F427C" w:rsidRDefault="00F44189" w:rsidP="004F4AAF">
            <w:pPr>
              <w:jc w:val="both"/>
              <w:rPr>
                <w:bCs/>
                <w:sz w:val="18"/>
                <w:szCs w:val="18"/>
              </w:rPr>
            </w:pPr>
            <w:r w:rsidRPr="001F427C">
              <w:rPr>
                <w:bCs/>
                <w:sz w:val="18"/>
                <w:szCs w:val="18"/>
              </w:rPr>
              <w:t>Riconosce e sa agire in modo da evitare pericoli sottesi</w:t>
            </w:r>
          </w:p>
        </w:tc>
      </w:tr>
      <w:tr w:rsidR="00F44189" w:rsidRPr="001F427C" w:rsidTr="004F4AAF">
        <w:trPr>
          <w:cantSplit/>
          <w:trHeight w:val="154"/>
        </w:trPr>
        <w:tc>
          <w:tcPr>
            <w:tcW w:w="1800" w:type="dxa"/>
            <w:vMerge/>
          </w:tcPr>
          <w:p w:rsidR="00F44189" w:rsidRPr="001F427C" w:rsidRDefault="00F44189" w:rsidP="004F4AAF">
            <w:pPr>
              <w:rPr>
                <w:caps/>
                <w:sz w:val="18"/>
                <w:szCs w:val="18"/>
              </w:rPr>
            </w:pPr>
          </w:p>
        </w:tc>
        <w:tc>
          <w:tcPr>
            <w:tcW w:w="3060" w:type="dxa"/>
          </w:tcPr>
          <w:p w:rsidR="00F44189" w:rsidRPr="001F427C" w:rsidRDefault="00F44189" w:rsidP="004F4AAF">
            <w:pPr>
              <w:rPr>
                <w:sz w:val="18"/>
                <w:szCs w:val="18"/>
              </w:rPr>
            </w:pPr>
            <w:r w:rsidRPr="001F427C">
              <w:rPr>
                <w:sz w:val="18"/>
                <w:szCs w:val="18"/>
              </w:rPr>
              <w:t>Cura degli strumenti -</w:t>
            </w:r>
          </w:p>
          <w:p w:rsidR="00F44189" w:rsidRPr="001F427C" w:rsidRDefault="00F44189" w:rsidP="004F4AAF">
            <w:pPr>
              <w:rPr>
                <w:sz w:val="18"/>
                <w:szCs w:val="18"/>
              </w:rPr>
            </w:pPr>
            <w:r w:rsidRPr="001F427C">
              <w:rPr>
                <w:sz w:val="18"/>
                <w:szCs w:val="18"/>
              </w:rPr>
              <w:t>attrezzature</w:t>
            </w:r>
          </w:p>
        </w:tc>
        <w:tc>
          <w:tcPr>
            <w:tcW w:w="2340" w:type="dxa"/>
            <w:shd w:val="clear" w:color="auto" w:fill="auto"/>
          </w:tcPr>
          <w:p w:rsidR="00F44189" w:rsidRPr="001F427C" w:rsidRDefault="00F44189" w:rsidP="004F4AAF">
            <w:pPr>
              <w:jc w:val="both"/>
              <w:rPr>
                <w:bCs/>
                <w:sz w:val="18"/>
                <w:szCs w:val="18"/>
              </w:rPr>
            </w:pPr>
            <w:r w:rsidRPr="001F427C">
              <w:rPr>
                <w:bCs/>
                <w:sz w:val="18"/>
                <w:szCs w:val="18"/>
              </w:rPr>
              <w:t>Cura in modo adeguato ma discontinuo e necessita di supervisione</w:t>
            </w:r>
          </w:p>
        </w:tc>
        <w:tc>
          <w:tcPr>
            <w:tcW w:w="1800" w:type="dxa"/>
            <w:shd w:val="clear" w:color="auto" w:fill="auto"/>
          </w:tcPr>
          <w:p w:rsidR="00F44189" w:rsidRPr="001F427C" w:rsidRDefault="00F44189" w:rsidP="004F4AAF">
            <w:pPr>
              <w:jc w:val="both"/>
              <w:rPr>
                <w:bCs/>
                <w:sz w:val="18"/>
                <w:szCs w:val="18"/>
              </w:rPr>
            </w:pPr>
            <w:r w:rsidRPr="001F427C">
              <w:rPr>
                <w:bCs/>
                <w:sz w:val="18"/>
                <w:szCs w:val="18"/>
              </w:rPr>
              <w:t>Ha cura in modo adeguato e continuativo, supervisione finale</w:t>
            </w:r>
          </w:p>
        </w:tc>
        <w:tc>
          <w:tcPr>
            <w:tcW w:w="1800" w:type="dxa"/>
            <w:shd w:val="clear" w:color="auto" w:fill="auto"/>
          </w:tcPr>
          <w:p w:rsidR="00F44189" w:rsidRPr="001F427C" w:rsidRDefault="00F44189" w:rsidP="004F4AAF">
            <w:pPr>
              <w:jc w:val="both"/>
              <w:rPr>
                <w:bCs/>
                <w:sz w:val="18"/>
                <w:szCs w:val="18"/>
              </w:rPr>
            </w:pPr>
            <w:r w:rsidRPr="001F427C">
              <w:rPr>
                <w:bCs/>
                <w:sz w:val="18"/>
                <w:szCs w:val="18"/>
              </w:rPr>
              <w:t>Cura responsabilmente gli strumenti e le attrezzature sapendo segnalare difformità o guasti</w:t>
            </w:r>
          </w:p>
        </w:tc>
      </w:tr>
      <w:tr w:rsidR="00F44189" w:rsidRPr="001F427C" w:rsidTr="004F4AAF">
        <w:trPr>
          <w:cantSplit/>
          <w:trHeight w:val="154"/>
        </w:trPr>
        <w:tc>
          <w:tcPr>
            <w:tcW w:w="1800" w:type="dxa"/>
            <w:vMerge/>
          </w:tcPr>
          <w:p w:rsidR="00F44189" w:rsidRPr="001F427C" w:rsidRDefault="00F44189" w:rsidP="004F4AAF">
            <w:pPr>
              <w:rPr>
                <w:caps/>
                <w:sz w:val="18"/>
                <w:szCs w:val="18"/>
              </w:rPr>
            </w:pPr>
          </w:p>
        </w:tc>
        <w:tc>
          <w:tcPr>
            <w:tcW w:w="3060" w:type="dxa"/>
          </w:tcPr>
          <w:p w:rsidR="00F44189" w:rsidRPr="001F427C" w:rsidRDefault="00F44189" w:rsidP="004F4AAF">
            <w:pPr>
              <w:rPr>
                <w:sz w:val="18"/>
                <w:szCs w:val="18"/>
              </w:rPr>
            </w:pPr>
            <w:r w:rsidRPr="001F427C">
              <w:rPr>
                <w:sz w:val="18"/>
                <w:szCs w:val="18"/>
              </w:rPr>
              <w:t>Capacità di comprensione della consegna data</w:t>
            </w:r>
          </w:p>
        </w:tc>
        <w:tc>
          <w:tcPr>
            <w:tcW w:w="2340" w:type="dxa"/>
            <w:shd w:val="clear" w:color="auto" w:fill="auto"/>
          </w:tcPr>
          <w:p w:rsidR="00F44189" w:rsidRPr="001F427C" w:rsidRDefault="00F44189" w:rsidP="004F4AAF">
            <w:pPr>
              <w:jc w:val="both"/>
              <w:rPr>
                <w:bCs/>
                <w:sz w:val="18"/>
                <w:szCs w:val="18"/>
              </w:rPr>
            </w:pPr>
            <w:r w:rsidRPr="001F427C">
              <w:rPr>
                <w:bCs/>
                <w:sz w:val="18"/>
                <w:szCs w:val="18"/>
              </w:rPr>
              <w:t>Comprende parzialmente la consegna, ha necessità di sentir ripetere le varie esemplificate concretamente fasi e di vederle esemplificate concretamente</w:t>
            </w:r>
          </w:p>
        </w:tc>
        <w:tc>
          <w:tcPr>
            <w:tcW w:w="1800" w:type="dxa"/>
            <w:shd w:val="clear" w:color="auto" w:fill="auto"/>
          </w:tcPr>
          <w:p w:rsidR="00F44189" w:rsidRPr="001F427C" w:rsidRDefault="00F44189" w:rsidP="004F4AAF">
            <w:pPr>
              <w:jc w:val="both"/>
              <w:rPr>
                <w:bCs/>
                <w:sz w:val="18"/>
                <w:szCs w:val="18"/>
              </w:rPr>
            </w:pPr>
            <w:r w:rsidRPr="001F427C">
              <w:rPr>
                <w:bCs/>
                <w:sz w:val="18"/>
                <w:szCs w:val="18"/>
              </w:rPr>
              <w:t>Comprende per intero la consegna necessitando di supporto per figurarsi mentalmente Le operazioni</w:t>
            </w:r>
          </w:p>
        </w:tc>
        <w:tc>
          <w:tcPr>
            <w:tcW w:w="1800" w:type="dxa"/>
            <w:shd w:val="clear" w:color="auto" w:fill="auto"/>
          </w:tcPr>
          <w:p w:rsidR="00F44189" w:rsidRPr="001F427C" w:rsidRDefault="00F44189" w:rsidP="004F4AAF">
            <w:pPr>
              <w:jc w:val="both"/>
              <w:rPr>
                <w:bCs/>
                <w:sz w:val="18"/>
                <w:szCs w:val="18"/>
              </w:rPr>
            </w:pPr>
            <w:r w:rsidRPr="001F427C">
              <w:rPr>
                <w:bCs/>
                <w:sz w:val="18"/>
                <w:szCs w:val="18"/>
              </w:rPr>
              <w:t>Comprende la consegna ed è autonomo purchè riguardi lavori  o situazioni abbastanza conosciuti</w:t>
            </w:r>
          </w:p>
        </w:tc>
      </w:tr>
      <w:tr w:rsidR="00F44189" w:rsidRPr="001F427C" w:rsidTr="004F4AAF">
        <w:trPr>
          <w:cantSplit/>
          <w:trHeight w:val="154"/>
        </w:trPr>
        <w:tc>
          <w:tcPr>
            <w:tcW w:w="1800" w:type="dxa"/>
            <w:vMerge/>
          </w:tcPr>
          <w:p w:rsidR="00F44189" w:rsidRPr="001F427C" w:rsidRDefault="00F44189" w:rsidP="004F4AAF">
            <w:pPr>
              <w:rPr>
                <w:caps/>
                <w:sz w:val="18"/>
                <w:szCs w:val="18"/>
              </w:rPr>
            </w:pPr>
          </w:p>
        </w:tc>
        <w:tc>
          <w:tcPr>
            <w:tcW w:w="3060" w:type="dxa"/>
          </w:tcPr>
          <w:p w:rsidR="00F44189" w:rsidRPr="001F427C" w:rsidRDefault="00F44189" w:rsidP="004F4AAF">
            <w:pPr>
              <w:rPr>
                <w:sz w:val="18"/>
                <w:szCs w:val="18"/>
              </w:rPr>
            </w:pPr>
            <w:r w:rsidRPr="001F427C">
              <w:rPr>
                <w:sz w:val="18"/>
                <w:szCs w:val="18"/>
              </w:rPr>
              <w:t>Capacità di portare a termine un lavoro assegnato</w:t>
            </w:r>
          </w:p>
        </w:tc>
        <w:tc>
          <w:tcPr>
            <w:tcW w:w="2340" w:type="dxa"/>
            <w:shd w:val="clear" w:color="auto" w:fill="auto"/>
          </w:tcPr>
          <w:p w:rsidR="00F44189" w:rsidRPr="001F427C" w:rsidRDefault="00F44189" w:rsidP="004F4AAF">
            <w:pPr>
              <w:jc w:val="both"/>
              <w:rPr>
                <w:bCs/>
                <w:sz w:val="18"/>
                <w:szCs w:val="18"/>
              </w:rPr>
            </w:pPr>
            <w:r w:rsidRPr="001F427C">
              <w:rPr>
                <w:bCs/>
                <w:sz w:val="18"/>
                <w:szCs w:val="18"/>
              </w:rPr>
              <w:t>Sa portare a termine, con guida, un compito che non richiede tempi brevi o qualità particolari</w:t>
            </w:r>
          </w:p>
        </w:tc>
        <w:tc>
          <w:tcPr>
            <w:tcW w:w="1800" w:type="dxa"/>
            <w:shd w:val="clear" w:color="auto" w:fill="auto"/>
          </w:tcPr>
          <w:p w:rsidR="00F44189" w:rsidRPr="001F427C" w:rsidRDefault="00F44189" w:rsidP="004F4AAF">
            <w:pPr>
              <w:jc w:val="both"/>
              <w:rPr>
                <w:bCs/>
                <w:sz w:val="18"/>
                <w:szCs w:val="18"/>
              </w:rPr>
            </w:pPr>
            <w:r w:rsidRPr="001F427C">
              <w:rPr>
                <w:bCs/>
                <w:sz w:val="18"/>
                <w:szCs w:val="18"/>
              </w:rPr>
              <w:t>E’ in grado di portare a termine un compito nel tempo stabilito, necessitando di guida per l’attenzione alla qualità richiesta</w:t>
            </w:r>
          </w:p>
        </w:tc>
        <w:tc>
          <w:tcPr>
            <w:tcW w:w="1800" w:type="dxa"/>
            <w:shd w:val="clear" w:color="auto" w:fill="auto"/>
          </w:tcPr>
          <w:p w:rsidR="00F44189" w:rsidRPr="001F427C" w:rsidRDefault="00F44189" w:rsidP="004F4AAF">
            <w:pPr>
              <w:jc w:val="both"/>
              <w:rPr>
                <w:bCs/>
                <w:sz w:val="18"/>
                <w:szCs w:val="18"/>
              </w:rPr>
            </w:pPr>
            <w:r w:rsidRPr="001F427C">
              <w:rPr>
                <w:bCs/>
                <w:sz w:val="18"/>
                <w:szCs w:val="18"/>
              </w:rPr>
              <w:t>E’ in grado di portare a termine un  compito nel rispetto dei tempi prefissati. E’ consapevole della qualità del lavoro svolto</w:t>
            </w:r>
          </w:p>
        </w:tc>
      </w:tr>
      <w:tr w:rsidR="00F44189" w:rsidRPr="001F427C" w:rsidTr="004F4AAF">
        <w:trPr>
          <w:cantSplit/>
        </w:trPr>
        <w:tc>
          <w:tcPr>
            <w:tcW w:w="1800" w:type="dxa"/>
            <w:vMerge/>
          </w:tcPr>
          <w:p w:rsidR="00F44189" w:rsidRPr="001F427C" w:rsidRDefault="00F44189" w:rsidP="004F4AAF">
            <w:pPr>
              <w:rPr>
                <w:caps/>
                <w:sz w:val="18"/>
                <w:szCs w:val="18"/>
              </w:rPr>
            </w:pPr>
          </w:p>
        </w:tc>
        <w:tc>
          <w:tcPr>
            <w:tcW w:w="3060" w:type="dxa"/>
          </w:tcPr>
          <w:p w:rsidR="00F44189" w:rsidRPr="001F427C" w:rsidRDefault="00F44189" w:rsidP="004F4AAF">
            <w:pPr>
              <w:rPr>
                <w:sz w:val="18"/>
                <w:szCs w:val="18"/>
              </w:rPr>
            </w:pPr>
            <w:r w:rsidRPr="001F427C">
              <w:rPr>
                <w:sz w:val="18"/>
                <w:szCs w:val="18"/>
              </w:rPr>
              <w:t>Capacità di orientarsi nell’ambiente scolastico</w:t>
            </w:r>
          </w:p>
        </w:tc>
        <w:tc>
          <w:tcPr>
            <w:tcW w:w="2340" w:type="dxa"/>
          </w:tcPr>
          <w:p w:rsidR="00F44189" w:rsidRPr="001F427C" w:rsidRDefault="00F44189" w:rsidP="004F4AAF">
            <w:pPr>
              <w:rPr>
                <w:smallCaps/>
                <w:sz w:val="18"/>
                <w:szCs w:val="18"/>
              </w:rPr>
            </w:pPr>
            <w:r w:rsidRPr="001F427C">
              <w:rPr>
                <w:bCs/>
                <w:sz w:val="18"/>
                <w:szCs w:val="18"/>
              </w:rPr>
              <w:t>Riconosce la propria posizione di lavoro e sa muoversi nei limiti dell’area a lui assegnata</w:t>
            </w:r>
          </w:p>
        </w:tc>
        <w:tc>
          <w:tcPr>
            <w:tcW w:w="1800" w:type="dxa"/>
          </w:tcPr>
          <w:p w:rsidR="00F44189" w:rsidRPr="001F427C" w:rsidRDefault="00F44189" w:rsidP="004F4AAF">
            <w:pPr>
              <w:jc w:val="both"/>
              <w:rPr>
                <w:bCs/>
                <w:sz w:val="18"/>
                <w:szCs w:val="18"/>
              </w:rPr>
            </w:pPr>
            <w:r w:rsidRPr="001F427C">
              <w:rPr>
                <w:bCs/>
                <w:sz w:val="18"/>
                <w:szCs w:val="18"/>
              </w:rPr>
              <w:t>Sa orientarsi sulla propria posizione  e da essa sa muoversi per raggiungere, Recuperare, riporre materiali nello spazio del laboratorio</w:t>
            </w:r>
          </w:p>
        </w:tc>
        <w:tc>
          <w:tcPr>
            <w:tcW w:w="1800" w:type="dxa"/>
          </w:tcPr>
          <w:p w:rsidR="00F44189" w:rsidRPr="001F427C" w:rsidRDefault="00F44189" w:rsidP="004F4AAF">
            <w:pPr>
              <w:jc w:val="both"/>
              <w:rPr>
                <w:bCs/>
                <w:sz w:val="18"/>
                <w:szCs w:val="18"/>
              </w:rPr>
            </w:pPr>
            <w:r w:rsidRPr="001F427C">
              <w:rPr>
                <w:bCs/>
                <w:sz w:val="18"/>
                <w:szCs w:val="18"/>
              </w:rPr>
              <w:t xml:space="preserve">Sa muoversi ed operare in modo funzionale negli spazi del laboratorio e, con indicazioni </w:t>
            </w:r>
          </w:p>
          <w:p w:rsidR="00F44189" w:rsidRPr="001F427C" w:rsidRDefault="00F44189" w:rsidP="004F4AAF">
            <w:pPr>
              <w:jc w:val="both"/>
              <w:rPr>
                <w:sz w:val="18"/>
                <w:szCs w:val="18"/>
              </w:rPr>
            </w:pPr>
            <w:r w:rsidRPr="001F427C">
              <w:rPr>
                <w:bCs/>
                <w:sz w:val="18"/>
                <w:szCs w:val="18"/>
              </w:rPr>
              <w:t>precisate ogni volta, anche nella struttura operativa</w:t>
            </w:r>
          </w:p>
        </w:tc>
      </w:tr>
      <w:tr w:rsidR="00F44189" w:rsidRPr="001F427C" w:rsidTr="004F4AAF">
        <w:trPr>
          <w:cantSplit/>
        </w:trPr>
        <w:tc>
          <w:tcPr>
            <w:tcW w:w="1800" w:type="dxa"/>
            <w:vMerge w:val="restart"/>
          </w:tcPr>
          <w:p w:rsidR="00F44189" w:rsidRPr="001F427C" w:rsidRDefault="00F44189" w:rsidP="004F4AAF">
            <w:pPr>
              <w:rPr>
                <w:b/>
                <w:caps/>
                <w:sz w:val="18"/>
                <w:szCs w:val="18"/>
              </w:rPr>
            </w:pPr>
            <w:r w:rsidRPr="001F427C">
              <w:rPr>
                <w:b/>
                <w:caps/>
                <w:sz w:val="18"/>
                <w:szCs w:val="18"/>
              </w:rPr>
              <w:t>competenzE RELAZIONALI (</w:t>
            </w:r>
            <w:r w:rsidRPr="001F427C">
              <w:rPr>
                <w:caps/>
                <w:sz w:val="18"/>
                <w:szCs w:val="18"/>
              </w:rPr>
              <w:t>SAPERE ESSERE</w:t>
            </w:r>
            <w:r w:rsidRPr="001F427C">
              <w:rPr>
                <w:b/>
                <w:caps/>
                <w:sz w:val="18"/>
                <w:szCs w:val="18"/>
              </w:rPr>
              <w:t>)</w:t>
            </w:r>
          </w:p>
        </w:tc>
        <w:tc>
          <w:tcPr>
            <w:tcW w:w="3060" w:type="dxa"/>
          </w:tcPr>
          <w:p w:rsidR="00F44189" w:rsidRPr="001F427C" w:rsidRDefault="00F44189" w:rsidP="004F4AAF">
            <w:r w:rsidRPr="001F427C">
              <w:rPr>
                <w:sz w:val="18"/>
                <w:szCs w:val="18"/>
              </w:rPr>
              <w:t xml:space="preserve">CAPACITA’DI ENTRARE IN RAPPORTO CON IL GRUPPO </w:t>
            </w:r>
          </w:p>
        </w:tc>
        <w:tc>
          <w:tcPr>
            <w:tcW w:w="2340" w:type="dxa"/>
          </w:tcPr>
          <w:p w:rsidR="00F44189" w:rsidRPr="001F427C" w:rsidRDefault="00F44189" w:rsidP="004F4AAF">
            <w:pPr>
              <w:keepNext/>
              <w:outlineLvl w:val="5"/>
              <w:rPr>
                <w:bCs/>
                <w:smallCaps/>
                <w:sz w:val="18"/>
                <w:szCs w:val="18"/>
              </w:rPr>
            </w:pPr>
            <w:r w:rsidRPr="001F427C">
              <w:rPr>
                <w:sz w:val="18"/>
                <w:szCs w:val="18"/>
              </w:rPr>
              <w:t>Necessita di una figura intermediaria per entrare in relazione  con i componenti del gruppo</w:t>
            </w:r>
          </w:p>
        </w:tc>
        <w:tc>
          <w:tcPr>
            <w:tcW w:w="1800" w:type="dxa"/>
          </w:tcPr>
          <w:p w:rsidR="00F44189" w:rsidRPr="001F427C" w:rsidRDefault="00F44189" w:rsidP="004F4AAF">
            <w:pPr>
              <w:keepNext/>
              <w:jc w:val="both"/>
              <w:outlineLvl w:val="5"/>
              <w:rPr>
                <w:bCs/>
                <w:smallCaps/>
                <w:sz w:val="18"/>
                <w:szCs w:val="18"/>
              </w:rPr>
            </w:pPr>
            <w:r w:rsidRPr="001F427C">
              <w:rPr>
                <w:sz w:val="18"/>
                <w:szCs w:val="18"/>
              </w:rPr>
              <w:t>Sa stare nel gruppo e relazionare, necessitando di un riferimento adulto</w:t>
            </w:r>
          </w:p>
        </w:tc>
        <w:tc>
          <w:tcPr>
            <w:tcW w:w="1800" w:type="dxa"/>
          </w:tcPr>
          <w:p w:rsidR="00F44189" w:rsidRPr="001F427C" w:rsidRDefault="00F44189" w:rsidP="004F4AAF">
            <w:pPr>
              <w:jc w:val="both"/>
              <w:rPr>
                <w:bCs/>
                <w:sz w:val="18"/>
                <w:szCs w:val="18"/>
              </w:rPr>
            </w:pPr>
            <w:r w:rsidRPr="001F427C">
              <w:rPr>
                <w:bCs/>
                <w:sz w:val="18"/>
                <w:szCs w:val="18"/>
              </w:rPr>
              <w:t>Sa relazionarsi adeguatamente nel gruppo riconoscendo le modalità proprie di relazione ma  necessita di supporto nelle situazioni critiche per superare rischi di conflittualità</w:t>
            </w:r>
          </w:p>
        </w:tc>
      </w:tr>
      <w:tr w:rsidR="00F44189" w:rsidRPr="001F427C" w:rsidTr="004F4AAF">
        <w:trPr>
          <w:cantSplit/>
        </w:trPr>
        <w:tc>
          <w:tcPr>
            <w:tcW w:w="1800" w:type="dxa"/>
            <w:vMerge/>
          </w:tcPr>
          <w:p w:rsidR="00F44189" w:rsidRPr="001F427C" w:rsidRDefault="00F44189" w:rsidP="004F4AAF"/>
        </w:tc>
        <w:tc>
          <w:tcPr>
            <w:tcW w:w="3060" w:type="dxa"/>
          </w:tcPr>
          <w:p w:rsidR="00F44189" w:rsidRPr="001F427C" w:rsidRDefault="00F44189" w:rsidP="004F4AAF">
            <w:r w:rsidRPr="001F427C">
              <w:rPr>
                <w:sz w:val="18"/>
                <w:szCs w:val="18"/>
              </w:rPr>
              <w:t>CAPACITA’DI ENTRARE IN RAPPORTO CON L’ADULTO</w:t>
            </w:r>
          </w:p>
        </w:tc>
        <w:tc>
          <w:tcPr>
            <w:tcW w:w="2340" w:type="dxa"/>
          </w:tcPr>
          <w:p w:rsidR="00F44189" w:rsidRPr="001F427C" w:rsidRDefault="00F44189" w:rsidP="004F4AAF">
            <w:pPr>
              <w:rPr>
                <w:bCs/>
                <w:sz w:val="18"/>
                <w:szCs w:val="18"/>
              </w:rPr>
            </w:pPr>
            <w:r w:rsidRPr="001F427C">
              <w:rPr>
                <w:bCs/>
                <w:sz w:val="18"/>
                <w:szCs w:val="18"/>
              </w:rPr>
              <w:t>Conosce generalmente ruolo e posizione;</w:t>
            </w:r>
            <w:r w:rsidR="001E5F6A">
              <w:rPr>
                <w:bCs/>
                <w:sz w:val="18"/>
                <w:szCs w:val="18"/>
              </w:rPr>
              <w:t xml:space="preserve"> </w:t>
            </w:r>
            <w:r w:rsidRPr="001F427C">
              <w:rPr>
                <w:bCs/>
                <w:sz w:val="18"/>
                <w:szCs w:val="18"/>
              </w:rPr>
              <w:t>a volte necessita di momenti individuali per comprendere situazioni e dinamiche</w:t>
            </w:r>
          </w:p>
        </w:tc>
        <w:tc>
          <w:tcPr>
            <w:tcW w:w="1800" w:type="dxa"/>
          </w:tcPr>
          <w:p w:rsidR="00F44189" w:rsidRPr="001F427C" w:rsidRDefault="00F44189" w:rsidP="004F4AAF">
            <w:pPr>
              <w:jc w:val="both"/>
              <w:rPr>
                <w:bCs/>
                <w:sz w:val="18"/>
                <w:szCs w:val="18"/>
              </w:rPr>
            </w:pPr>
            <w:r w:rsidRPr="001F427C">
              <w:rPr>
                <w:bCs/>
                <w:sz w:val="18"/>
                <w:szCs w:val="18"/>
              </w:rPr>
              <w:t>Sostiene un rapporto adeguato riconoscendo ruolo e posizioni comprendendo e svolgendo le richieste rivoltegli personalmente</w:t>
            </w:r>
          </w:p>
        </w:tc>
        <w:tc>
          <w:tcPr>
            <w:tcW w:w="1800" w:type="dxa"/>
          </w:tcPr>
          <w:p w:rsidR="00F44189" w:rsidRPr="001F427C" w:rsidRDefault="00F44189" w:rsidP="004F4AAF">
            <w:pPr>
              <w:jc w:val="both"/>
              <w:rPr>
                <w:bCs/>
                <w:sz w:val="18"/>
                <w:szCs w:val="18"/>
              </w:rPr>
            </w:pPr>
            <w:r w:rsidRPr="001F427C">
              <w:rPr>
                <w:bCs/>
                <w:sz w:val="18"/>
                <w:szCs w:val="18"/>
              </w:rPr>
              <w:t>Sostiene un adeguato rapporto con l’adulto riconoscendogli ruolo ed autorità, rispondendo alle richieste rivoltegli personalmente o al gruppo</w:t>
            </w:r>
          </w:p>
        </w:tc>
      </w:tr>
      <w:tr w:rsidR="00F44189" w:rsidRPr="001F427C" w:rsidTr="004F4AAF">
        <w:trPr>
          <w:cantSplit/>
        </w:trPr>
        <w:tc>
          <w:tcPr>
            <w:tcW w:w="1800" w:type="dxa"/>
            <w:vMerge/>
          </w:tcPr>
          <w:p w:rsidR="00F44189" w:rsidRPr="001F427C" w:rsidRDefault="00F44189" w:rsidP="004F4AAF"/>
        </w:tc>
        <w:tc>
          <w:tcPr>
            <w:tcW w:w="3060" w:type="dxa"/>
          </w:tcPr>
          <w:p w:rsidR="00F44189" w:rsidRPr="001F427C" w:rsidRDefault="00F44189" w:rsidP="004F4AAF">
            <w:pPr>
              <w:rPr>
                <w:sz w:val="18"/>
                <w:szCs w:val="18"/>
              </w:rPr>
            </w:pPr>
            <w:r w:rsidRPr="001F427C">
              <w:rPr>
                <w:sz w:val="18"/>
                <w:szCs w:val="18"/>
              </w:rPr>
              <w:t>RISPETTO DELLE REGOLE</w:t>
            </w:r>
          </w:p>
        </w:tc>
        <w:tc>
          <w:tcPr>
            <w:tcW w:w="2340" w:type="dxa"/>
          </w:tcPr>
          <w:p w:rsidR="00F44189" w:rsidRPr="001F427C" w:rsidRDefault="00F44189" w:rsidP="004F4AAF">
            <w:pPr>
              <w:rPr>
                <w:bCs/>
                <w:sz w:val="18"/>
                <w:szCs w:val="18"/>
              </w:rPr>
            </w:pPr>
            <w:r w:rsidRPr="001F427C">
              <w:rPr>
                <w:bCs/>
                <w:sz w:val="18"/>
                <w:szCs w:val="18"/>
              </w:rPr>
              <w:t>Conosce le regole più elementari ma ha bisogno di guida per rispettarle</w:t>
            </w:r>
          </w:p>
        </w:tc>
        <w:tc>
          <w:tcPr>
            <w:tcW w:w="1800" w:type="dxa"/>
          </w:tcPr>
          <w:p w:rsidR="00F44189" w:rsidRPr="001F427C" w:rsidRDefault="00F44189" w:rsidP="004F4AAF">
            <w:pPr>
              <w:jc w:val="both"/>
              <w:rPr>
                <w:bCs/>
                <w:sz w:val="18"/>
                <w:szCs w:val="18"/>
              </w:rPr>
            </w:pPr>
            <w:r w:rsidRPr="001F427C">
              <w:rPr>
                <w:bCs/>
                <w:sz w:val="18"/>
                <w:szCs w:val="18"/>
              </w:rPr>
              <w:t>Rispetta le regole in situazione guidata, necessita di supporto per comprenderle, rispettarle</w:t>
            </w:r>
          </w:p>
        </w:tc>
        <w:tc>
          <w:tcPr>
            <w:tcW w:w="1800" w:type="dxa"/>
          </w:tcPr>
          <w:p w:rsidR="00F44189" w:rsidRPr="001F427C" w:rsidRDefault="00F44189" w:rsidP="004F4AAF">
            <w:pPr>
              <w:jc w:val="both"/>
              <w:rPr>
                <w:bCs/>
                <w:sz w:val="18"/>
                <w:szCs w:val="18"/>
              </w:rPr>
            </w:pPr>
            <w:r w:rsidRPr="001F427C">
              <w:rPr>
                <w:bCs/>
                <w:sz w:val="18"/>
                <w:szCs w:val="18"/>
              </w:rPr>
              <w:t>Rispetta le regole conosciute- necessita di aiuto per riconoscere le regole nuove o di  nuovi ambienti</w:t>
            </w:r>
          </w:p>
        </w:tc>
      </w:tr>
      <w:tr w:rsidR="00F44189" w:rsidRPr="001F427C" w:rsidTr="004F4AAF">
        <w:trPr>
          <w:cantSplit/>
        </w:trPr>
        <w:tc>
          <w:tcPr>
            <w:tcW w:w="1800" w:type="dxa"/>
            <w:vMerge w:val="restart"/>
          </w:tcPr>
          <w:p w:rsidR="00F44189" w:rsidRPr="001F427C" w:rsidRDefault="00F44189" w:rsidP="004F4AAF">
            <w:pPr>
              <w:rPr>
                <w:b/>
                <w:caps/>
                <w:sz w:val="18"/>
                <w:szCs w:val="18"/>
              </w:rPr>
            </w:pPr>
            <w:r w:rsidRPr="001F427C">
              <w:rPr>
                <w:b/>
                <w:caps/>
                <w:sz w:val="18"/>
                <w:szCs w:val="18"/>
              </w:rPr>
              <w:t>competenzE AREA PROFESSIONALE</w:t>
            </w:r>
          </w:p>
        </w:tc>
        <w:tc>
          <w:tcPr>
            <w:tcW w:w="9000" w:type="dxa"/>
            <w:gridSpan w:val="4"/>
          </w:tcPr>
          <w:p w:rsidR="00F44189" w:rsidRPr="001F427C" w:rsidRDefault="00F44189" w:rsidP="004F4AAF">
            <w:pPr>
              <w:numPr>
                <w:ilvl w:val="0"/>
                <w:numId w:val="7"/>
              </w:numPr>
              <w:ind w:left="357" w:hanging="357"/>
              <w:rPr>
                <w:bCs/>
                <w:sz w:val="22"/>
              </w:rPr>
            </w:pPr>
          </w:p>
        </w:tc>
      </w:tr>
      <w:tr w:rsidR="00F44189" w:rsidRPr="001F427C" w:rsidTr="004F4AAF">
        <w:trPr>
          <w:cantSplit/>
        </w:trPr>
        <w:tc>
          <w:tcPr>
            <w:tcW w:w="1800" w:type="dxa"/>
            <w:vMerge/>
          </w:tcPr>
          <w:p w:rsidR="00F44189" w:rsidRPr="001F427C" w:rsidRDefault="00F44189" w:rsidP="004F4AAF">
            <w:pPr>
              <w:keepNext/>
              <w:jc w:val="center"/>
              <w:outlineLvl w:val="5"/>
              <w:rPr>
                <w:rFonts w:ascii="Arial" w:hAnsi="Arial"/>
                <w:bCs/>
                <w:smallCaps/>
              </w:rPr>
            </w:pPr>
          </w:p>
        </w:tc>
        <w:tc>
          <w:tcPr>
            <w:tcW w:w="9000" w:type="dxa"/>
            <w:gridSpan w:val="4"/>
          </w:tcPr>
          <w:p w:rsidR="00F44189" w:rsidRPr="001F427C" w:rsidRDefault="00F44189" w:rsidP="004F4AAF">
            <w:pPr>
              <w:keepNext/>
              <w:numPr>
                <w:ilvl w:val="0"/>
                <w:numId w:val="7"/>
              </w:numPr>
              <w:ind w:left="357" w:hanging="357"/>
              <w:outlineLvl w:val="5"/>
              <w:rPr>
                <w:rFonts w:ascii="Arial" w:hAnsi="Arial"/>
                <w:bCs/>
                <w:smallCaps/>
              </w:rPr>
            </w:pPr>
          </w:p>
        </w:tc>
      </w:tr>
      <w:tr w:rsidR="00F44189" w:rsidRPr="001F427C" w:rsidTr="004F4AAF">
        <w:tc>
          <w:tcPr>
            <w:tcW w:w="1800" w:type="dxa"/>
            <w:vMerge/>
          </w:tcPr>
          <w:p w:rsidR="00F44189" w:rsidRPr="001F427C" w:rsidRDefault="00F44189" w:rsidP="004F4AAF">
            <w:pPr>
              <w:keepNext/>
              <w:jc w:val="center"/>
              <w:outlineLvl w:val="5"/>
              <w:rPr>
                <w:rFonts w:ascii="Arial" w:hAnsi="Arial"/>
                <w:bCs/>
                <w:smallCaps/>
              </w:rPr>
            </w:pPr>
          </w:p>
        </w:tc>
        <w:tc>
          <w:tcPr>
            <w:tcW w:w="9000" w:type="dxa"/>
            <w:gridSpan w:val="4"/>
          </w:tcPr>
          <w:p w:rsidR="00F44189" w:rsidRPr="001F427C" w:rsidRDefault="00F44189" w:rsidP="004F4AAF">
            <w:pPr>
              <w:keepNext/>
              <w:numPr>
                <w:ilvl w:val="0"/>
                <w:numId w:val="7"/>
              </w:numPr>
              <w:ind w:left="357" w:hanging="357"/>
              <w:outlineLvl w:val="5"/>
              <w:rPr>
                <w:rFonts w:ascii="Arial" w:hAnsi="Arial"/>
                <w:bCs/>
                <w:smallCaps/>
              </w:rPr>
            </w:pPr>
          </w:p>
        </w:tc>
      </w:tr>
      <w:tr w:rsidR="00F44189" w:rsidRPr="001F427C" w:rsidTr="004F4AAF">
        <w:tc>
          <w:tcPr>
            <w:tcW w:w="1800" w:type="dxa"/>
            <w:vMerge/>
          </w:tcPr>
          <w:p w:rsidR="00F44189" w:rsidRPr="001F427C" w:rsidRDefault="00F44189" w:rsidP="004F4AAF">
            <w:pPr>
              <w:keepNext/>
              <w:jc w:val="center"/>
              <w:outlineLvl w:val="5"/>
              <w:rPr>
                <w:rFonts w:ascii="Arial" w:hAnsi="Arial"/>
                <w:bCs/>
                <w:smallCaps/>
              </w:rPr>
            </w:pPr>
          </w:p>
        </w:tc>
        <w:tc>
          <w:tcPr>
            <w:tcW w:w="9000" w:type="dxa"/>
            <w:gridSpan w:val="4"/>
          </w:tcPr>
          <w:p w:rsidR="00F44189" w:rsidRPr="001F427C" w:rsidRDefault="00F44189" w:rsidP="004F4AAF">
            <w:pPr>
              <w:keepNext/>
              <w:numPr>
                <w:ilvl w:val="0"/>
                <w:numId w:val="7"/>
              </w:numPr>
              <w:ind w:left="357" w:hanging="357"/>
              <w:outlineLvl w:val="5"/>
              <w:rPr>
                <w:rFonts w:ascii="Arial" w:hAnsi="Arial"/>
                <w:bCs/>
                <w:smallCaps/>
              </w:rPr>
            </w:pPr>
          </w:p>
        </w:tc>
      </w:tr>
      <w:tr w:rsidR="00F44189" w:rsidRPr="001F427C" w:rsidTr="004F4AAF">
        <w:tc>
          <w:tcPr>
            <w:tcW w:w="1800" w:type="dxa"/>
            <w:vMerge/>
          </w:tcPr>
          <w:p w:rsidR="00F44189" w:rsidRPr="001F427C" w:rsidRDefault="00F44189" w:rsidP="004F4AAF">
            <w:pPr>
              <w:keepNext/>
              <w:jc w:val="center"/>
              <w:outlineLvl w:val="5"/>
              <w:rPr>
                <w:rFonts w:ascii="Arial" w:hAnsi="Arial"/>
                <w:bCs/>
                <w:smallCaps/>
              </w:rPr>
            </w:pPr>
          </w:p>
        </w:tc>
        <w:tc>
          <w:tcPr>
            <w:tcW w:w="9000" w:type="dxa"/>
            <w:gridSpan w:val="4"/>
          </w:tcPr>
          <w:p w:rsidR="00F44189" w:rsidRPr="001F427C" w:rsidRDefault="00F44189" w:rsidP="004F4AAF">
            <w:pPr>
              <w:keepNext/>
              <w:numPr>
                <w:ilvl w:val="0"/>
                <w:numId w:val="7"/>
              </w:numPr>
              <w:ind w:left="357" w:hanging="357"/>
              <w:outlineLvl w:val="5"/>
              <w:rPr>
                <w:rFonts w:ascii="Arial" w:hAnsi="Arial"/>
                <w:bCs/>
                <w:smallCaps/>
              </w:rPr>
            </w:pPr>
          </w:p>
        </w:tc>
      </w:tr>
      <w:tr w:rsidR="00F44189" w:rsidRPr="001F427C" w:rsidTr="004F4AAF">
        <w:tc>
          <w:tcPr>
            <w:tcW w:w="1800" w:type="dxa"/>
            <w:vMerge/>
          </w:tcPr>
          <w:p w:rsidR="00F44189" w:rsidRPr="001F427C" w:rsidRDefault="00F44189" w:rsidP="004F4AAF">
            <w:pPr>
              <w:keepNext/>
              <w:jc w:val="center"/>
              <w:outlineLvl w:val="5"/>
              <w:rPr>
                <w:rFonts w:ascii="Arial" w:hAnsi="Arial"/>
                <w:bCs/>
                <w:smallCaps/>
              </w:rPr>
            </w:pPr>
          </w:p>
        </w:tc>
        <w:tc>
          <w:tcPr>
            <w:tcW w:w="9000" w:type="dxa"/>
            <w:gridSpan w:val="4"/>
          </w:tcPr>
          <w:p w:rsidR="00F44189" w:rsidRPr="001F427C" w:rsidRDefault="00F44189" w:rsidP="004F4AAF">
            <w:pPr>
              <w:keepNext/>
              <w:numPr>
                <w:ilvl w:val="0"/>
                <w:numId w:val="7"/>
              </w:numPr>
              <w:ind w:left="357" w:hanging="357"/>
              <w:outlineLvl w:val="5"/>
              <w:rPr>
                <w:rFonts w:ascii="Arial" w:hAnsi="Arial"/>
                <w:bCs/>
                <w:smallCaps/>
              </w:rPr>
            </w:pPr>
          </w:p>
        </w:tc>
      </w:tr>
      <w:tr w:rsidR="00F44189" w:rsidRPr="001F427C" w:rsidTr="004F4AAF">
        <w:tc>
          <w:tcPr>
            <w:tcW w:w="1800" w:type="dxa"/>
            <w:vMerge/>
          </w:tcPr>
          <w:p w:rsidR="00F44189" w:rsidRPr="001F427C" w:rsidRDefault="00F44189" w:rsidP="004F4AAF">
            <w:pPr>
              <w:keepNext/>
              <w:jc w:val="center"/>
              <w:outlineLvl w:val="5"/>
              <w:rPr>
                <w:rFonts w:ascii="Arial" w:hAnsi="Arial"/>
                <w:bCs/>
                <w:smallCaps/>
              </w:rPr>
            </w:pPr>
          </w:p>
        </w:tc>
        <w:tc>
          <w:tcPr>
            <w:tcW w:w="9000" w:type="dxa"/>
            <w:gridSpan w:val="4"/>
          </w:tcPr>
          <w:p w:rsidR="00F44189" w:rsidRPr="001F427C" w:rsidRDefault="00F44189" w:rsidP="004F4AAF">
            <w:pPr>
              <w:keepNext/>
              <w:numPr>
                <w:ilvl w:val="0"/>
                <w:numId w:val="7"/>
              </w:numPr>
              <w:ind w:left="357" w:hanging="357"/>
              <w:outlineLvl w:val="5"/>
              <w:rPr>
                <w:rFonts w:ascii="Arial" w:hAnsi="Arial"/>
                <w:bCs/>
                <w:smallCaps/>
              </w:rPr>
            </w:pPr>
          </w:p>
        </w:tc>
      </w:tr>
      <w:tr w:rsidR="00F44189" w:rsidRPr="001F427C" w:rsidTr="004F4AAF">
        <w:tc>
          <w:tcPr>
            <w:tcW w:w="1800" w:type="dxa"/>
            <w:vMerge/>
          </w:tcPr>
          <w:p w:rsidR="00F44189" w:rsidRPr="001F427C" w:rsidRDefault="00F44189" w:rsidP="004F4AAF">
            <w:pPr>
              <w:keepNext/>
              <w:jc w:val="center"/>
              <w:outlineLvl w:val="5"/>
              <w:rPr>
                <w:rFonts w:ascii="Arial" w:hAnsi="Arial"/>
                <w:bCs/>
                <w:smallCaps/>
              </w:rPr>
            </w:pPr>
          </w:p>
        </w:tc>
        <w:tc>
          <w:tcPr>
            <w:tcW w:w="9000" w:type="dxa"/>
            <w:gridSpan w:val="4"/>
          </w:tcPr>
          <w:p w:rsidR="00F44189" w:rsidRPr="001F427C" w:rsidRDefault="00F44189" w:rsidP="004F4AAF">
            <w:pPr>
              <w:keepNext/>
              <w:numPr>
                <w:ilvl w:val="0"/>
                <w:numId w:val="7"/>
              </w:numPr>
              <w:ind w:left="357" w:hanging="357"/>
              <w:outlineLvl w:val="5"/>
              <w:rPr>
                <w:rFonts w:ascii="Arial" w:hAnsi="Arial"/>
                <w:bCs/>
                <w:smallCaps/>
              </w:rPr>
            </w:pPr>
          </w:p>
        </w:tc>
      </w:tr>
      <w:tr w:rsidR="00F44189" w:rsidRPr="001F427C" w:rsidTr="004F4AAF">
        <w:tc>
          <w:tcPr>
            <w:tcW w:w="1800" w:type="dxa"/>
            <w:vMerge/>
          </w:tcPr>
          <w:p w:rsidR="00F44189" w:rsidRPr="001F427C" w:rsidRDefault="00F44189" w:rsidP="004F4AAF">
            <w:pPr>
              <w:keepNext/>
              <w:jc w:val="center"/>
              <w:outlineLvl w:val="5"/>
              <w:rPr>
                <w:rFonts w:ascii="Arial" w:hAnsi="Arial"/>
                <w:bCs/>
                <w:smallCaps/>
              </w:rPr>
            </w:pPr>
          </w:p>
        </w:tc>
        <w:tc>
          <w:tcPr>
            <w:tcW w:w="9000" w:type="dxa"/>
            <w:gridSpan w:val="4"/>
          </w:tcPr>
          <w:p w:rsidR="00F44189" w:rsidRPr="001F427C" w:rsidRDefault="00F44189" w:rsidP="004F4AAF">
            <w:pPr>
              <w:keepNext/>
              <w:numPr>
                <w:ilvl w:val="0"/>
                <w:numId w:val="7"/>
              </w:numPr>
              <w:ind w:left="357" w:hanging="357"/>
              <w:outlineLvl w:val="5"/>
              <w:rPr>
                <w:rFonts w:ascii="Arial" w:hAnsi="Arial"/>
                <w:bCs/>
                <w:smallCaps/>
              </w:rPr>
            </w:pPr>
          </w:p>
        </w:tc>
      </w:tr>
      <w:tr w:rsidR="00F44189" w:rsidRPr="001F427C" w:rsidTr="004F4AAF">
        <w:tc>
          <w:tcPr>
            <w:tcW w:w="1800" w:type="dxa"/>
            <w:vMerge/>
          </w:tcPr>
          <w:p w:rsidR="00F44189" w:rsidRPr="001F427C" w:rsidRDefault="00F44189" w:rsidP="004F4AAF">
            <w:pPr>
              <w:keepNext/>
              <w:jc w:val="center"/>
              <w:outlineLvl w:val="5"/>
              <w:rPr>
                <w:rFonts w:ascii="Arial" w:hAnsi="Arial"/>
                <w:bCs/>
                <w:smallCaps/>
              </w:rPr>
            </w:pPr>
          </w:p>
        </w:tc>
        <w:tc>
          <w:tcPr>
            <w:tcW w:w="9000" w:type="dxa"/>
            <w:gridSpan w:val="4"/>
          </w:tcPr>
          <w:p w:rsidR="00F44189" w:rsidRPr="001F427C" w:rsidRDefault="00F44189" w:rsidP="004F4AAF">
            <w:pPr>
              <w:keepNext/>
              <w:numPr>
                <w:ilvl w:val="0"/>
                <w:numId w:val="7"/>
              </w:numPr>
              <w:ind w:left="357" w:hanging="357"/>
              <w:outlineLvl w:val="5"/>
              <w:rPr>
                <w:rFonts w:ascii="Arial" w:hAnsi="Arial"/>
                <w:bCs/>
                <w:smallCaps/>
              </w:rPr>
            </w:pPr>
          </w:p>
        </w:tc>
      </w:tr>
      <w:tr w:rsidR="00F44189" w:rsidRPr="001F427C" w:rsidTr="004F4AAF">
        <w:tc>
          <w:tcPr>
            <w:tcW w:w="1800" w:type="dxa"/>
            <w:vMerge/>
          </w:tcPr>
          <w:p w:rsidR="00F44189" w:rsidRPr="001F427C" w:rsidRDefault="00F44189" w:rsidP="004F4AAF">
            <w:pPr>
              <w:keepNext/>
              <w:jc w:val="center"/>
              <w:outlineLvl w:val="5"/>
              <w:rPr>
                <w:rFonts w:ascii="Arial" w:hAnsi="Arial"/>
                <w:bCs/>
                <w:smallCaps/>
              </w:rPr>
            </w:pPr>
          </w:p>
        </w:tc>
        <w:tc>
          <w:tcPr>
            <w:tcW w:w="9000" w:type="dxa"/>
            <w:gridSpan w:val="4"/>
          </w:tcPr>
          <w:p w:rsidR="00F44189" w:rsidRPr="001F427C" w:rsidRDefault="00F44189" w:rsidP="004F4AAF">
            <w:pPr>
              <w:keepNext/>
              <w:numPr>
                <w:ilvl w:val="0"/>
                <w:numId w:val="7"/>
              </w:numPr>
              <w:ind w:left="357" w:hanging="357"/>
              <w:outlineLvl w:val="5"/>
              <w:rPr>
                <w:rFonts w:ascii="Arial" w:hAnsi="Arial"/>
                <w:bCs/>
                <w:smallCaps/>
              </w:rPr>
            </w:pPr>
          </w:p>
        </w:tc>
      </w:tr>
      <w:tr w:rsidR="00F44189" w:rsidRPr="001F427C" w:rsidTr="004F4AAF">
        <w:tc>
          <w:tcPr>
            <w:tcW w:w="1800" w:type="dxa"/>
            <w:vMerge/>
          </w:tcPr>
          <w:p w:rsidR="00F44189" w:rsidRPr="001F427C" w:rsidRDefault="00F44189" w:rsidP="004F4AAF">
            <w:pPr>
              <w:keepNext/>
              <w:jc w:val="center"/>
              <w:outlineLvl w:val="5"/>
              <w:rPr>
                <w:rFonts w:ascii="Arial" w:hAnsi="Arial"/>
                <w:bCs/>
                <w:smallCaps/>
              </w:rPr>
            </w:pPr>
          </w:p>
        </w:tc>
        <w:tc>
          <w:tcPr>
            <w:tcW w:w="9000" w:type="dxa"/>
            <w:gridSpan w:val="4"/>
          </w:tcPr>
          <w:p w:rsidR="00F44189" w:rsidRPr="001F427C" w:rsidRDefault="00F44189" w:rsidP="004F4AAF">
            <w:pPr>
              <w:keepNext/>
              <w:numPr>
                <w:ilvl w:val="0"/>
                <w:numId w:val="7"/>
              </w:numPr>
              <w:ind w:left="357" w:hanging="357"/>
              <w:outlineLvl w:val="5"/>
              <w:rPr>
                <w:rFonts w:ascii="Arial" w:hAnsi="Arial"/>
                <w:bCs/>
                <w:smallCaps/>
              </w:rPr>
            </w:pPr>
          </w:p>
        </w:tc>
      </w:tr>
      <w:tr w:rsidR="00F44189" w:rsidRPr="001F427C" w:rsidTr="004F4AAF">
        <w:tc>
          <w:tcPr>
            <w:tcW w:w="1800" w:type="dxa"/>
            <w:vMerge/>
          </w:tcPr>
          <w:p w:rsidR="00F44189" w:rsidRPr="001F427C" w:rsidRDefault="00F44189" w:rsidP="004F4AAF">
            <w:pPr>
              <w:keepNext/>
              <w:jc w:val="center"/>
              <w:outlineLvl w:val="5"/>
              <w:rPr>
                <w:rFonts w:ascii="Arial" w:hAnsi="Arial"/>
                <w:bCs/>
                <w:smallCaps/>
              </w:rPr>
            </w:pPr>
          </w:p>
        </w:tc>
        <w:tc>
          <w:tcPr>
            <w:tcW w:w="9000" w:type="dxa"/>
            <w:gridSpan w:val="4"/>
          </w:tcPr>
          <w:p w:rsidR="00F44189" w:rsidRPr="001F427C" w:rsidRDefault="00F44189" w:rsidP="004F4AAF">
            <w:pPr>
              <w:keepNext/>
              <w:numPr>
                <w:ilvl w:val="0"/>
                <w:numId w:val="7"/>
              </w:numPr>
              <w:ind w:left="357" w:hanging="357"/>
              <w:outlineLvl w:val="5"/>
              <w:rPr>
                <w:rFonts w:ascii="Arial" w:hAnsi="Arial"/>
                <w:bCs/>
                <w:smallCaps/>
              </w:rPr>
            </w:pPr>
          </w:p>
        </w:tc>
      </w:tr>
      <w:tr w:rsidR="00F44189" w:rsidRPr="001F427C" w:rsidTr="004F4AAF">
        <w:tc>
          <w:tcPr>
            <w:tcW w:w="1800" w:type="dxa"/>
            <w:vMerge/>
          </w:tcPr>
          <w:p w:rsidR="00F44189" w:rsidRPr="001F427C" w:rsidRDefault="00F44189" w:rsidP="004F4AAF">
            <w:pPr>
              <w:keepNext/>
              <w:jc w:val="center"/>
              <w:outlineLvl w:val="5"/>
              <w:rPr>
                <w:rFonts w:ascii="Arial" w:hAnsi="Arial"/>
                <w:bCs/>
                <w:smallCaps/>
              </w:rPr>
            </w:pPr>
          </w:p>
        </w:tc>
        <w:tc>
          <w:tcPr>
            <w:tcW w:w="9000" w:type="dxa"/>
            <w:gridSpan w:val="4"/>
          </w:tcPr>
          <w:p w:rsidR="00F44189" w:rsidRPr="001F427C" w:rsidRDefault="00F44189" w:rsidP="004F4AAF">
            <w:pPr>
              <w:keepNext/>
              <w:numPr>
                <w:ilvl w:val="0"/>
                <w:numId w:val="7"/>
              </w:numPr>
              <w:ind w:left="357" w:hanging="357"/>
              <w:outlineLvl w:val="5"/>
              <w:rPr>
                <w:rFonts w:ascii="Arial" w:hAnsi="Arial"/>
                <w:bCs/>
                <w:smallCaps/>
              </w:rPr>
            </w:pPr>
          </w:p>
        </w:tc>
      </w:tr>
      <w:tr w:rsidR="00F44189" w:rsidRPr="001F427C" w:rsidTr="004F4AAF">
        <w:tc>
          <w:tcPr>
            <w:tcW w:w="1800" w:type="dxa"/>
            <w:vMerge/>
          </w:tcPr>
          <w:p w:rsidR="00F44189" w:rsidRPr="001F427C" w:rsidRDefault="00F44189" w:rsidP="004F4AAF">
            <w:pPr>
              <w:keepNext/>
              <w:jc w:val="center"/>
              <w:outlineLvl w:val="5"/>
              <w:rPr>
                <w:rFonts w:ascii="Arial" w:hAnsi="Arial"/>
                <w:bCs/>
                <w:smallCaps/>
              </w:rPr>
            </w:pPr>
          </w:p>
        </w:tc>
        <w:tc>
          <w:tcPr>
            <w:tcW w:w="9000" w:type="dxa"/>
            <w:gridSpan w:val="4"/>
          </w:tcPr>
          <w:p w:rsidR="00F44189" w:rsidRPr="001F427C" w:rsidRDefault="00F44189" w:rsidP="004F4AAF">
            <w:pPr>
              <w:keepNext/>
              <w:numPr>
                <w:ilvl w:val="0"/>
                <w:numId w:val="7"/>
              </w:numPr>
              <w:ind w:left="357" w:hanging="357"/>
              <w:outlineLvl w:val="5"/>
              <w:rPr>
                <w:rFonts w:ascii="Arial" w:hAnsi="Arial"/>
                <w:bCs/>
                <w:smallCaps/>
              </w:rPr>
            </w:pPr>
          </w:p>
        </w:tc>
      </w:tr>
    </w:tbl>
    <w:p w:rsidR="00F44189" w:rsidRPr="001F427C" w:rsidRDefault="00F44189" w:rsidP="00F44189">
      <w:pPr>
        <w:keepNext/>
        <w:jc w:val="center"/>
        <w:outlineLvl w:val="5"/>
        <w:rPr>
          <w:rFonts w:ascii="Arial" w:hAnsi="Arial"/>
          <w:b/>
          <w:bCs/>
          <w:smallCaps/>
          <w:sz w:val="16"/>
        </w:rPr>
      </w:pPr>
    </w:p>
    <w:p w:rsidR="00F44189" w:rsidRPr="001F427C" w:rsidRDefault="00F44189" w:rsidP="00F44189">
      <w:pPr>
        <w:keepNext/>
        <w:jc w:val="center"/>
        <w:outlineLvl w:val="5"/>
        <w:rPr>
          <w:rFonts w:ascii="Arial" w:hAnsi="Arial"/>
          <w:b/>
          <w:bCs/>
          <w:smallCaps/>
          <w:sz w:val="16"/>
        </w:rPr>
      </w:pPr>
    </w:p>
    <w:p w:rsidR="00F44189" w:rsidRPr="001F427C" w:rsidRDefault="00F44189" w:rsidP="00F44189"/>
    <w:p w:rsidR="00F44189" w:rsidRPr="001F427C" w:rsidRDefault="00F44189" w:rsidP="00F44189">
      <w:pPr>
        <w:keepNext/>
        <w:outlineLvl w:val="5"/>
        <w:rPr>
          <w:rFonts w:ascii="Arial" w:hAnsi="Arial"/>
          <w:b/>
          <w:bCs/>
          <w:smallCaps/>
          <w:sz w:val="16"/>
        </w:rPr>
      </w:pPr>
    </w:p>
    <w:p w:rsidR="00F44189" w:rsidRPr="001F427C" w:rsidRDefault="00F44189" w:rsidP="00F44189">
      <w:pPr>
        <w:keepNext/>
        <w:jc w:val="center"/>
        <w:outlineLvl w:val="5"/>
        <w:rPr>
          <w:rFonts w:ascii="Arial" w:hAnsi="Arial"/>
          <w:b/>
          <w:bCs/>
          <w:smallCaps/>
          <w:sz w:val="16"/>
        </w:rPr>
      </w:pPr>
    </w:p>
    <w:p w:rsidR="00F44189" w:rsidRPr="001F427C" w:rsidRDefault="00F44189" w:rsidP="00F44189">
      <w:pPr>
        <w:keepNext/>
        <w:jc w:val="center"/>
        <w:outlineLvl w:val="5"/>
        <w:rPr>
          <w:rFonts w:ascii="Arial" w:hAnsi="Arial"/>
          <w:b/>
          <w:bCs/>
          <w:smallCaps/>
          <w:sz w:val="16"/>
        </w:rPr>
      </w:pPr>
    </w:p>
    <w:p w:rsidR="00F44189" w:rsidRPr="001F427C" w:rsidRDefault="00F44189" w:rsidP="00F44189">
      <w:pPr>
        <w:keepNext/>
        <w:jc w:val="center"/>
        <w:outlineLvl w:val="5"/>
        <w:rPr>
          <w:rFonts w:ascii="Arial" w:hAnsi="Arial"/>
          <w:b/>
          <w:bCs/>
          <w:smallCaps/>
          <w:sz w:val="16"/>
        </w:rPr>
      </w:pPr>
    </w:p>
    <w:p w:rsidR="00F44189" w:rsidRPr="001F427C" w:rsidRDefault="00F44189" w:rsidP="00F44189">
      <w:pPr>
        <w:keepNext/>
        <w:jc w:val="center"/>
        <w:outlineLvl w:val="5"/>
        <w:rPr>
          <w:rFonts w:ascii="Arial" w:hAnsi="Arial"/>
          <w:b/>
          <w:bCs/>
          <w:smallCaps/>
          <w:sz w:val="16"/>
        </w:rPr>
      </w:pPr>
    </w:p>
    <w:p w:rsidR="00F44189" w:rsidRPr="001F427C" w:rsidRDefault="00F44189" w:rsidP="00F44189">
      <w:pPr>
        <w:keepNext/>
        <w:jc w:val="center"/>
        <w:outlineLvl w:val="5"/>
        <w:rPr>
          <w:rFonts w:ascii="Arial" w:hAnsi="Arial"/>
          <w:b/>
          <w:bCs/>
          <w:smallCaps/>
          <w:sz w:val="16"/>
        </w:rPr>
      </w:pPr>
    </w:p>
    <w:p w:rsidR="00F44189" w:rsidRPr="001F427C" w:rsidRDefault="00F44189" w:rsidP="00F44189">
      <w:pPr>
        <w:keepNext/>
        <w:jc w:val="center"/>
        <w:outlineLvl w:val="5"/>
        <w:rPr>
          <w:rFonts w:ascii="Arial" w:hAnsi="Arial"/>
          <w:b/>
          <w:bCs/>
          <w:smallCaps/>
          <w:sz w:val="16"/>
        </w:rPr>
      </w:pPr>
    </w:p>
    <w:p w:rsidR="00F44189" w:rsidRPr="001F427C" w:rsidRDefault="00F44189" w:rsidP="00F44189">
      <w:pPr>
        <w:keepNext/>
        <w:jc w:val="center"/>
        <w:outlineLvl w:val="5"/>
        <w:rPr>
          <w:rFonts w:ascii="Arial" w:hAnsi="Arial"/>
          <w:b/>
          <w:bCs/>
          <w:smallCaps/>
          <w:sz w:val="16"/>
        </w:rPr>
      </w:pPr>
    </w:p>
    <w:p w:rsidR="00F44189" w:rsidRPr="001F427C" w:rsidRDefault="00F44189" w:rsidP="00F44189">
      <w:pPr>
        <w:jc w:val="center"/>
        <w:rPr>
          <w:rFonts w:ascii="Arial" w:hAnsi="Arial"/>
          <w:b/>
          <w:sz w:val="16"/>
        </w:rPr>
      </w:pPr>
    </w:p>
    <w:p w:rsidR="00F44189" w:rsidRPr="001F427C" w:rsidRDefault="00F44189" w:rsidP="00F44189"/>
    <w:p w:rsidR="00F44189" w:rsidRDefault="00F44189" w:rsidP="00F44189"/>
    <w:p w:rsidR="00F44189" w:rsidRPr="001F427C" w:rsidRDefault="00F44189" w:rsidP="001E5F6A">
      <w:pPr>
        <w:rPr>
          <w:lang w:eastAsia="ar-SA"/>
        </w:rPr>
      </w:pPr>
    </w:p>
    <w:sectPr w:rsidR="00F44189" w:rsidRPr="001F427C" w:rsidSect="001504EC">
      <w:footerReference w:type="default" r:id="rId11"/>
      <w:pgSz w:w="11906" w:h="16838"/>
      <w:pgMar w:top="709" w:right="849"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AF2" w:rsidRDefault="00EE3AF2" w:rsidP="001C2362">
      <w:r>
        <w:separator/>
      </w:r>
    </w:p>
  </w:endnote>
  <w:endnote w:type="continuationSeparator" w:id="0">
    <w:p w:rsidR="00EE3AF2" w:rsidRDefault="00EE3AF2" w:rsidP="001C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420248"/>
      <w:docPartObj>
        <w:docPartGallery w:val="Page Numbers (Bottom of Page)"/>
        <w:docPartUnique/>
      </w:docPartObj>
    </w:sdtPr>
    <w:sdtEndPr/>
    <w:sdtContent>
      <w:p w:rsidR="000A3A30" w:rsidRDefault="000A3A30">
        <w:pPr>
          <w:pStyle w:val="Pidipagina"/>
          <w:jc w:val="center"/>
        </w:pPr>
        <w:r>
          <w:fldChar w:fldCharType="begin"/>
        </w:r>
        <w:r>
          <w:instrText xml:space="preserve"> PAGE   \* MERGEFORMAT </w:instrText>
        </w:r>
        <w:r>
          <w:fldChar w:fldCharType="separate"/>
        </w:r>
        <w:r w:rsidR="00C76CE7">
          <w:rPr>
            <w:noProof/>
          </w:rPr>
          <w:t>26</w:t>
        </w:r>
        <w:r>
          <w:rPr>
            <w:noProof/>
          </w:rPr>
          <w:fldChar w:fldCharType="end"/>
        </w:r>
      </w:p>
    </w:sdtContent>
  </w:sdt>
  <w:p w:rsidR="000A3A30" w:rsidRDefault="000A3A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AF2" w:rsidRDefault="00EE3AF2" w:rsidP="001C2362">
      <w:r>
        <w:separator/>
      </w:r>
    </w:p>
  </w:footnote>
  <w:footnote w:type="continuationSeparator" w:id="0">
    <w:p w:rsidR="00EE3AF2" w:rsidRDefault="00EE3AF2" w:rsidP="001C2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00000018"/>
    <w:name w:val="WW8Num24"/>
    <w:lvl w:ilvl="0">
      <w:start w:val="4"/>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B"/>
    <w:multiLevelType w:val="singleLevel"/>
    <w:tmpl w:val="0000001B"/>
    <w:lvl w:ilvl="0">
      <w:numFmt w:val="bullet"/>
      <w:lvlText w:val=""/>
      <w:lvlJc w:val="left"/>
      <w:pPr>
        <w:tabs>
          <w:tab w:val="num" w:pos="427"/>
        </w:tabs>
        <w:ind w:left="427" w:hanging="283"/>
      </w:pPr>
      <w:rPr>
        <w:rFonts w:ascii="Symbol" w:hAnsi="Symbol" w:cs="Symbol"/>
      </w:rPr>
    </w:lvl>
  </w:abstractNum>
  <w:abstractNum w:abstractNumId="2" w15:restartNumberingAfterBreak="0">
    <w:nsid w:val="00C3666A"/>
    <w:multiLevelType w:val="hybridMultilevel"/>
    <w:tmpl w:val="0F942318"/>
    <w:lvl w:ilvl="0" w:tplc="E270869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96B06D8"/>
    <w:multiLevelType w:val="hybridMultilevel"/>
    <w:tmpl w:val="C6BA8AD6"/>
    <w:lvl w:ilvl="0" w:tplc="7B144028">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2233F"/>
    <w:multiLevelType w:val="hybridMultilevel"/>
    <w:tmpl w:val="E29AE6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C852C40"/>
    <w:multiLevelType w:val="hybridMultilevel"/>
    <w:tmpl w:val="A866E558"/>
    <w:lvl w:ilvl="0" w:tplc="2960B1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DB5088"/>
    <w:multiLevelType w:val="hybridMultilevel"/>
    <w:tmpl w:val="98FA511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E6E167A"/>
    <w:multiLevelType w:val="hybridMultilevel"/>
    <w:tmpl w:val="7CE4D466"/>
    <w:lvl w:ilvl="0" w:tplc="0936CD6C">
      <w:numFmt w:val="bullet"/>
      <w:lvlText w:val=""/>
      <w:lvlJc w:val="left"/>
      <w:pPr>
        <w:tabs>
          <w:tab w:val="num" w:pos="360"/>
        </w:tabs>
        <w:ind w:left="360" w:hanging="360"/>
      </w:pPr>
      <w:rPr>
        <w:rFonts w:ascii="Symbol" w:eastAsia="Times New Roman" w:hAnsi="Symbol" w:cs="Arial" w:hint="default"/>
        <w:color w:val="auto"/>
        <w:sz w:val="24"/>
      </w:rPr>
    </w:lvl>
    <w:lvl w:ilvl="1" w:tplc="04100003" w:tentative="1">
      <w:start w:val="1"/>
      <w:numFmt w:val="bullet"/>
      <w:lvlText w:val="o"/>
      <w:lvlJc w:val="left"/>
      <w:pPr>
        <w:tabs>
          <w:tab w:val="num" w:pos="1052"/>
        </w:tabs>
        <w:ind w:left="1052" w:hanging="360"/>
      </w:pPr>
      <w:rPr>
        <w:rFonts w:ascii="Courier New" w:hAnsi="Courier New" w:cs="Courier New" w:hint="default"/>
      </w:rPr>
    </w:lvl>
    <w:lvl w:ilvl="2" w:tplc="04100005" w:tentative="1">
      <w:start w:val="1"/>
      <w:numFmt w:val="bullet"/>
      <w:lvlText w:val=""/>
      <w:lvlJc w:val="left"/>
      <w:pPr>
        <w:tabs>
          <w:tab w:val="num" w:pos="1772"/>
        </w:tabs>
        <w:ind w:left="1772" w:hanging="360"/>
      </w:pPr>
      <w:rPr>
        <w:rFonts w:ascii="Wingdings" w:hAnsi="Wingdings" w:hint="default"/>
      </w:rPr>
    </w:lvl>
    <w:lvl w:ilvl="3" w:tplc="04100001" w:tentative="1">
      <w:start w:val="1"/>
      <w:numFmt w:val="bullet"/>
      <w:lvlText w:val=""/>
      <w:lvlJc w:val="left"/>
      <w:pPr>
        <w:tabs>
          <w:tab w:val="num" w:pos="2492"/>
        </w:tabs>
        <w:ind w:left="2492" w:hanging="360"/>
      </w:pPr>
      <w:rPr>
        <w:rFonts w:ascii="Symbol" w:hAnsi="Symbol" w:hint="default"/>
      </w:rPr>
    </w:lvl>
    <w:lvl w:ilvl="4" w:tplc="04100003" w:tentative="1">
      <w:start w:val="1"/>
      <w:numFmt w:val="bullet"/>
      <w:lvlText w:val="o"/>
      <w:lvlJc w:val="left"/>
      <w:pPr>
        <w:tabs>
          <w:tab w:val="num" w:pos="3212"/>
        </w:tabs>
        <w:ind w:left="3212" w:hanging="360"/>
      </w:pPr>
      <w:rPr>
        <w:rFonts w:ascii="Courier New" w:hAnsi="Courier New" w:cs="Courier New" w:hint="default"/>
      </w:rPr>
    </w:lvl>
    <w:lvl w:ilvl="5" w:tplc="04100005" w:tentative="1">
      <w:start w:val="1"/>
      <w:numFmt w:val="bullet"/>
      <w:lvlText w:val=""/>
      <w:lvlJc w:val="left"/>
      <w:pPr>
        <w:tabs>
          <w:tab w:val="num" w:pos="3932"/>
        </w:tabs>
        <w:ind w:left="3932" w:hanging="360"/>
      </w:pPr>
      <w:rPr>
        <w:rFonts w:ascii="Wingdings" w:hAnsi="Wingdings" w:hint="default"/>
      </w:rPr>
    </w:lvl>
    <w:lvl w:ilvl="6" w:tplc="04100001" w:tentative="1">
      <w:start w:val="1"/>
      <w:numFmt w:val="bullet"/>
      <w:lvlText w:val=""/>
      <w:lvlJc w:val="left"/>
      <w:pPr>
        <w:tabs>
          <w:tab w:val="num" w:pos="4652"/>
        </w:tabs>
        <w:ind w:left="4652" w:hanging="360"/>
      </w:pPr>
      <w:rPr>
        <w:rFonts w:ascii="Symbol" w:hAnsi="Symbol" w:hint="default"/>
      </w:rPr>
    </w:lvl>
    <w:lvl w:ilvl="7" w:tplc="04100003" w:tentative="1">
      <w:start w:val="1"/>
      <w:numFmt w:val="bullet"/>
      <w:lvlText w:val="o"/>
      <w:lvlJc w:val="left"/>
      <w:pPr>
        <w:tabs>
          <w:tab w:val="num" w:pos="5372"/>
        </w:tabs>
        <w:ind w:left="5372" w:hanging="360"/>
      </w:pPr>
      <w:rPr>
        <w:rFonts w:ascii="Courier New" w:hAnsi="Courier New" w:cs="Courier New" w:hint="default"/>
      </w:rPr>
    </w:lvl>
    <w:lvl w:ilvl="8" w:tplc="04100005" w:tentative="1">
      <w:start w:val="1"/>
      <w:numFmt w:val="bullet"/>
      <w:lvlText w:val=""/>
      <w:lvlJc w:val="left"/>
      <w:pPr>
        <w:tabs>
          <w:tab w:val="num" w:pos="6092"/>
        </w:tabs>
        <w:ind w:left="6092" w:hanging="360"/>
      </w:pPr>
      <w:rPr>
        <w:rFonts w:ascii="Wingdings" w:hAnsi="Wingdings" w:hint="default"/>
      </w:rPr>
    </w:lvl>
  </w:abstractNum>
  <w:abstractNum w:abstractNumId="8" w15:restartNumberingAfterBreak="0">
    <w:nsid w:val="56054840"/>
    <w:multiLevelType w:val="hybridMultilevel"/>
    <w:tmpl w:val="032AAD4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3A206FA"/>
    <w:multiLevelType w:val="hybridMultilevel"/>
    <w:tmpl w:val="BFE8AE4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E4FC7"/>
    <w:multiLevelType w:val="hybridMultilevel"/>
    <w:tmpl w:val="5E7C542E"/>
    <w:lvl w:ilvl="0" w:tplc="E2A8F064">
      <w:start w:val="1"/>
      <w:numFmt w:val="lowerLetter"/>
      <w:lvlText w:val="%1)"/>
      <w:lvlJc w:val="left"/>
      <w:pPr>
        <w:tabs>
          <w:tab w:val="num" w:pos="1080"/>
        </w:tabs>
        <w:ind w:left="1080" w:hanging="360"/>
      </w:pPr>
      <w:rPr>
        <w:b/>
      </w:rPr>
    </w:lvl>
    <w:lvl w:ilvl="1" w:tplc="04100019">
      <w:start w:val="1"/>
      <w:numFmt w:val="lowerLetter"/>
      <w:lvlText w:val="%2."/>
      <w:lvlJc w:val="left"/>
      <w:pPr>
        <w:tabs>
          <w:tab w:val="num" w:pos="1440"/>
        </w:tabs>
        <w:ind w:left="1440" w:hanging="360"/>
      </w:pPr>
    </w:lvl>
    <w:lvl w:ilvl="2" w:tplc="2848B4E6">
      <w:start w:val="2"/>
      <w:numFmt w:val="bullet"/>
      <w:lvlText w:val="-"/>
      <w:lvlJc w:val="left"/>
      <w:pPr>
        <w:tabs>
          <w:tab w:val="num" w:pos="2340"/>
        </w:tabs>
        <w:ind w:left="2340" w:hanging="360"/>
      </w:pPr>
      <w:rPr>
        <w:rFonts w:ascii="Times New Roman" w:eastAsia="Times New Roman" w:hAnsi="Times New Roman" w:cs="Times New Roman" w:hint="default"/>
        <w:b/>
      </w:rPr>
    </w:lvl>
    <w:lvl w:ilvl="3" w:tplc="04100017">
      <w:start w:val="1"/>
      <w:numFmt w:val="lowerLetter"/>
      <w:lvlText w:val="%4)"/>
      <w:lvlJc w:val="left"/>
      <w:pPr>
        <w:tabs>
          <w:tab w:val="num" w:pos="2880"/>
        </w:tabs>
        <w:ind w:left="2880" w:hanging="360"/>
      </w:pPr>
      <w:rPr>
        <w:b/>
      </w:r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6F3E6853"/>
    <w:multiLevelType w:val="hybridMultilevel"/>
    <w:tmpl w:val="F5A2042C"/>
    <w:lvl w:ilvl="0" w:tplc="98D499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9B97FBD"/>
    <w:multiLevelType w:val="hybridMultilevel"/>
    <w:tmpl w:val="97EA51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2"/>
  </w:num>
  <w:num w:numId="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
  </w:num>
  <w:num w:numId="10">
    <w:abstractNumId w:val="4"/>
  </w:num>
  <w:num w:numId="11">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defaultTabStop w:val="708"/>
  <w:hyphenationZone w:val="283"/>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EC"/>
    <w:rsid w:val="00002651"/>
    <w:rsid w:val="00014F57"/>
    <w:rsid w:val="00045A47"/>
    <w:rsid w:val="0007129A"/>
    <w:rsid w:val="00075014"/>
    <w:rsid w:val="00086915"/>
    <w:rsid w:val="00090050"/>
    <w:rsid w:val="00091542"/>
    <w:rsid w:val="000A1952"/>
    <w:rsid w:val="000A3A30"/>
    <w:rsid w:val="000B3B5E"/>
    <w:rsid w:val="000B50D1"/>
    <w:rsid w:val="000C07B7"/>
    <w:rsid w:val="000C7014"/>
    <w:rsid w:val="000C7B71"/>
    <w:rsid w:val="000D0A4F"/>
    <w:rsid w:val="000D409D"/>
    <w:rsid w:val="000D70B6"/>
    <w:rsid w:val="000E563D"/>
    <w:rsid w:val="00113730"/>
    <w:rsid w:val="001177A0"/>
    <w:rsid w:val="00121287"/>
    <w:rsid w:val="00127C3D"/>
    <w:rsid w:val="001450CF"/>
    <w:rsid w:val="001504EC"/>
    <w:rsid w:val="00151681"/>
    <w:rsid w:val="00154EF5"/>
    <w:rsid w:val="0016732B"/>
    <w:rsid w:val="00167523"/>
    <w:rsid w:val="0017702D"/>
    <w:rsid w:val="001953D8"/>
    <w:rsid w:val="001C2362"/>
    <w:rsid w:val="001D5520"/>
    <w:rsid w:val="001D55B5"/>
    <w:rsid w:val="001E5F6A"/>
    <w:rsid w:val="001F0293"/>
    <w:rsid w:val="001F4488"/>
    <w:rsid w:val="00216ADD"/>
    <w:rsid w:val="002A4DF9"/>
    <w:rsid w:val="002A6332"/>
    <w:rsid w:val="002B3D6C"/>
    <w:rsid w:val="002B45E9"/>
    <w:rsid w:val="002B4AEF"/>
    <w:rsid w:val="002C3EEE"/>
    <w:rsid w:val="002D4F4E"/>
    <w:rsid w:val="002D78B9"/>
    <w:rsid w:val="002E2672"/>
    <w:rsid w:val="002E65B2"/>
    <w:rsid w:val="00306B7B"/>
    <w:rsid w:val="00332F9E"/>
    <w:rsid w:val="00351EEE"/>
    <w:rsid w:val="003661A0"/>
    <w:rsid w:val="00370D07"/>
    <w:rsid w:val="003710D4"/>
    <w:rsid w:val="00373F61"/>
    <w:rsid w:val="00381163"/>
    <w:rsid w:val="003B4C0C"/>
    <w:rsid w:val="003C5544"/>
    <w:rsid w:val="003E3711"/>
    <w:rsid w:val="003F6653"/>
    <w:rsid w:val="003F69EA"/>
    <w:rsid w:val="004100F7"/>
    <w:rsid w:val="004143D9"/>
    <w:rsid w:val="004421C2"/>
    <w:rsid w:val="004530AB"/>
    <w:rsid w:val="00462431"/>
    <w:rsid w:val="0046562F"/>
    <w:rsid w:val="00473D5A"/>
    <w:rsid w:val="00480076"/>
    <w:rsid w:val="00480ECD"/>
    <w:rsid w:val="00484E07"/>
    <w:rsid w:val="00486C3A"/>
    <w:rsid w:val="00496A3E"/>
    <w:rsid w:val="004A38BF"/>
    <w:rsid w:val="004A42F2"/>
    <w:rsid w:val="004B1A83"/>
    <w:rsid w:val="004C5391"/>
    <w:rsid w:val="004E0AFB"/>
    <w:rsid w:val="004E696F"/>
    <w:rsid w:val="004F4AAF"/>
    <w:rsid w:val="0051781C"/>
    <w:rsid w:val="0052310D"/>
    <w:rsid w:val="00533D55"/>
    <w:rsid w:val="00553D5B"/>
    <w:rsid w:val="00574614"/>
    <w:rsid w:val="005812F5"/>
    <w:rsid w:val="005833A9"/>
    <w:rsid w:val="00587D04"/>
    <w:rsid w:val="005979BC"/>
    <w:rsid w:val="00597E44"/>
    <w:rsid w:val="005A744F"/>
    <w:rsid w:val="005B3BE5"/>
    <w:rsid w:val="005D174C"/>
    <w:rsid w:val="005D3422"/>
    <w:rsid w:val="00600CEC"/>
    <w:rsid w:val="00607FE9"/>
    <w:rsid w:val="00614660"/>
    <w:rsid w:val="00630DD4"/>
    <w:rsid w:val="00632705"/>
    <w:rsid w:val="0064102A"/>
    <w:rsid w:val="0064163A"/>
    <w:rsid w:val="0064319A"/>
    <w:rsid w:val="00643F61"/>
    <w:rsid w:val="00645DB6"/>
    <w:rsid w:val="00694198"/>
    <w:rsid w:val="006B0E18"/>
    <w:rsid w:val="006B0FD6"/>
    <w:rsid w:val="006C2FE5"/>
    <w:rsid w:val="006D73B5"/>
    <w:rsid w:val="006E31CC"/>
    <w:rsid w:val="006E46C1"/>
    <w:rsid w:val="006E4B84"/>
    <w:rsid w:val="006F15CC"/>
    <w:rsid w:val="00721BD1"/>
    <w:rsid w:val="0074727E"/>
    <w:rsid w:val="007515D6"/>
    <w:rsid w:val="00757493"/>
    <w:rsid w:val="00790065"/>
    <w:rsid w:val="007B004E"/>
    <w:rsid w:val="007B6418"/>
    <w:rsid w:val="007C2020"/>
    <w:rsid w:val="007C5DFA"/>
    <w:rsid w:val="008014C7"/>
    <w:rsid w:val="0083134D"/>
    <w:rsid w:val="00882786"/>
    <w:rsid w:val="00885DFC"/>
    <w:rsid w:val="008A5ADF"/>
    <w:rsid w:val="008A7527"/>
    <w:rsid w:val="008B14E1"/>
    <w:rsid w:val="008B4CBF"/>
    <w:rsid w:val="008B5307"/>
    <w:rsid w:val="008B5528"/>
    <w:rsid w:val="008C0C03"/>
    <w:rsid w:val="008C798A"/>
    <w:rsid w:val="008E51DB"/>
    <w:rsid w:val="008F7F6C"/>
    <w:rsid w:val="00903E4F"/>
    <w:rsid w:val="009259A0"/>
    <w:rsid w:val="009370B8"/>
    <w:rsid w:val="00940007"/>
    <w:rsid w:val="0094026C"/>
    <w:rsid w:val="00966DE7"/>
    <w:rsid w:val="00976BB9"/>
    <w:rsid w:val="00993EB7"/>
    <w:rsid w:val="009A4A60"/>
    <w:rsid w:val="009A564C"/>
    <w:rsid w:val="009B1A6A"/>
    <w:rsid w:val="009F0FA6"/>
    <w:rsid w:val="009F2AC8"/>
    <w:rsid w:val="009F36DF"/>
    <w:rsid w:val="009F48DE"/>
    <w:rsid w:val="00A06DCD"/>
    <w:rsid w:val="00A13045"/>
    <w:rsid w:val="00A205F5"/>
    <w:rsid w:val="00A41093"/>
    <w:rsid w:val="00A447FE"/>
    <w:rsid w:val="00A46262"/>
    <w:rsid w:val="00A52E2B"/>
    <w:rsid w:val="00A6691B"/>
    <w:rsid w:val="00A94E16"/>
    <w:rsid w:val="00AA30C4"/>
    <w:rsid w:val="00AB2323"/>
    <w:rsid w:val="00AB5BA5"/>
    <w:rsid w:val="00B070C3"/>
    <w:rsid w:val="00B10EB0"/>
    <w:rsid w:val="00B225B2"/>
    <w:rsid w:val="00B27E26"/>
    <w:rsid w:val="00B76283"/>
    <w:rsid w:val="00B87CB0"/>
    <w:rsid w:val="00BC3429"/>
    <w:rsid w:val="00BD3A63"/>
    <w:rsid w:val="00BE2EEA"/>
    <w:rsid w:val="00BE56A2"/>
    <w:rsid w:val="00C16B83"/>
    <w:rsid w:val="00C2428F"/>
    <w:rsid w:val="00C70326"/>
    <w:rsid w:val="00C734A3"/>
    <w:rsid w:val="00C76365"/>
    <w:rsid w:val="00C76CE7"/>
    <w:rsid w:val="00C80BC5"/>
    <w:rsid w:val="00C929CA"/>
    <w:rsid w:val="00C94F4E"/>
    <w:rsid w:val="00CA00E3"/>
    <w:rsid w:val="00CB42C9"/>
    <w:rsid w:val="00CD221F"/>
    <w:rsid w:val="00CE1954"/>
    <w:rsid w:val="00CF22B9"/>
    <w:rsid w:val="00D0077B"/>
    <w:rsid w:val="00D134D4"/>
    <w:rsid w:val="00D251B0"/>
    <w:rsid w:val="00D26E75"/>
    <w:rsid w:val="00D424A0"/>
    <w:rsid w:val="00D43FDD"/>
    <w:rsid w:val="00D51A93"/>
    <w:rsid w:val="00D832FC"/>
    <w:rsid w:val="00D872A3"/>
    <w:rsid w:val="00D902D2"/>
    <w:rsid w:val="00D91275"/>
    <w:rsid w:val="00DA3FCF"/>
    <w:rsid w:val="00DC59E2"/>
    <w:rsid w:val="00DC5AFF"/>
    <w:rsid w:val="00DC7A3E"/>
    <w:rsid w:val="00DD79F3"/>
    <w:rsid w:val="00DE1738"/>
    <w:rsid w:val="00DF334D"/>
    <w:rsid w:val="00DF4D77"/>
    <w:rsid w:val="00E04882"/>
    <w:rsid w:val="00E06344"/>
    <w:rsid w:val="00E07F82"/>
    <w:rsid w:val="00E347C2"/>
    <w:rsid w:val="00E369E6"/>
    <w:rsid w:val="00E37058"/>
    <w:rsid w:val="00E75D15"/>
    <w:rsid w:val="00E812CB"/>
    <w:rsid w:val="00EA10E0"/>
    <w:rsid w:val="00EA1DC6"/>
    <w:rsid w:val="00ED01E9"/>
    <w:rsid w:val="00EE3AF2"/>
    <w:rsid w:val="00EE66F2"/>
    <w:rsid w:val="00EF5BC6"/>
    <w:rsid w:val="00EF7B5F"/>
    <w:rsid w:val="00F14ACC"/>
    <w:rsid w:val="00F415AE"/>
    <w:rsid w:val="00F44189"/>
    <w:rsid w:val="00F5062D"/>
    <w:rsid w:val="00F92FC4"/>
    <w:rsid w:val="00F95483"/>
    <w:rsid w:val="00FD110C"/>
    <w:rsid w:val="00FF431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8FDC3BC-D433-374A-AA65-E499C588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41093"/>
    <w:rPr>
      <w:sz w:val="24"/>
      <w:szCs w:val="24"/>
    </w:rPr>
  </w:style>
  <w:style w:type="paragraph" w:styleId="Titolo2">
    <w:name w:val="heading 2"/>
    <w:basedOn w:val="Normale"/>
    <w:next w:val="Normale"/>
    <w:link w:val="Titolo2Carattere"/>
    <w:qFormat/>
    <w:locked/>
    <w:rsid w:val="004A42F2"/>
    <w:pPr>
      <w:keepNext/>
      <w:outlineLvl w:val="1"/>
    </w:pPr>
    <w:rPr>
      <w:b/>
      <w:bCs/>
      <w:sz w:val="32"/>
      <w:u w:val="single"/>
      <w:lang w:val="x-none" w:eastAsia="x-none"/>
    </w:rPr>
  </w:style>
  <w:style w:type="paragraph" w:styleId="Titolo3">
    <w:name w:val="heading 3"/>
    <w:basedOn w:val="Normale"/>
    <w:next w:val="Normale"/>
    <w:link w:val="Titolo3Carattere"/>
    <w:qFormat/>
    <w:locked/>
    <w:rsid w:val="004A42F2"/>
    <w:pPr>
      <w:keepNext/>
      <w:jc w:val="both"/>
      <w:outlineLvl w:val="2"/>
    </w:pPr>
    <w:rPr>
      <w:b/>
      <w:bCs/>
      <w:sz w:val="28"/>
      <w:lang w:val="x-none" w:eastAsia="x-none"/>
    </w:rPr>
  </w:style>
  <w:style w:type="paragraph" w:styleId="Titolo4">
    <w:name w:val="heading 4"/>
    <w:basedOn w:val="Normale"/>
    <w:next w:val="Normale"/>
    <w:link w:val="Titolo4Carattere"/>
    <w:qFormat/>
    <w:locked/>
    <w:rsid w:val="004A42F2"/>
    <w:pPr>
      <w:keepNext/>
      <w:jc w:val="both"/>
      <w:outlineLvl w:val="3"/>
    </w:pPr>
    <w:rPr>
      <w:b/>
      <w:bCs/>
      <w:sz w:val="28"/>
      <w:u w:val="single"/>
      <w:lang w:val="x-none" w:eastAsia="x-none"/>
    </w:rPr>
  </w:style>
  <w:style w:type="paragraph" w:styleId="Titolo6">
    <w:name w:val="heading 6"/>
    <w:basedOn w:val="Normale"/>
    <w:next w:val="Normale"/>
    <w:link w:val="Titolo6Carattere"/>
    <w:qFormat/>
    <w:locked/>
    <w:rsid w:val="004A42F2"/>
    <w:pPr>
      <w:keepNext/>
      <w:jc w:val="center"/>
      <w:outlineLvl w:val="5"/>
    </w:pPr>
    <w:rPr>
      <w:b/>
      <w:bCs/>
      <w:sz w:val="40"/>
      <w:lang w:val="x-none" w:eastAsia="x-none"/>
    </w:rPr>
  </w:style>
  <w:style w:type="paragraph" w:styleId="Titolo7">
    <w:name w:val="heading 7"/>
    <w:basedOn w:val="Normale"/>
    <w:next w:val="Normale"/>
    <w:link w:val="Titolo7Carattere"/>
    <w:qFormat/>
    <w:locked/>
    <w:rsid w:val="004A42F2"/>
    <w:pPr>
      <w:keepNext/>
      <w:spacing w:line="360" w:lineRule="auto"/>
      <w:jc w:val="both"/>
      <w:outlineLvl w:val="6"/>
    </w:pPr>
    <w:rPr>
      <w:b/>
      <w:bCs/>
      <w:u w:val="single"/>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BC3429"/>
    <w:pPr>
      <w:spacing w:after="120"/>
    </w:pPr>
    <w:rPr>
      <w:lang w:val="x-none" w:eastAsia="x-none"/>
    </w:rPr>
  </w:style>
  <w:style w:type="character" w:customStyle="1" w:styleId="CorpotestoCarattere">
    <w:name w:val="Corpo testo Carattere"/>
    <w:basedOn w:val="Carpredefinitoparagrafo"/>
    <w:link w:val="Corpotesto"/>
    <w:rsid w:val="00BC3429"/>
    <w:rPr>
      <w:sz w:val="24"/>
      <w:szCs w:val="24"/>
      <w:lang w:val="x-none" w:eastAsia="x-none"/>
    </w:rPr>
  </w:style>
  <w:style w:type="paragraph" w:styleId="Pidipagina">
    <w:name w:val="footer"/>
    <w:basedOn w:val="Normale"/>
    <w:link w:val="PidipaginaCarattere"/>
    <w:uiPriority w:val="99"/>
    <w:rsid w:val="00BC3429"/>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BC3429"/>
    <w:rPr>
      <w:sz w:val="24"/>
      <w:szCs w:val="24"/>
      <w:lang w:val="x-none" w:eastAsia="x-none"/>
    </w:rPr>
  </w:style>
  <w:style w:type="paragraph" w:styleId="Corpodeltesto2">
    <w:name w:val="Body Text 2"/>
    <w:basedOn w:val="Normale"/>
    <w:link w:val="Corpodeltesto2Carattere"/>
    <w:uiPriority w:val="99"/>
    <w:unhideWhenUsed/>
    <w:rsid w:val="004A42F2"/>
    <w:pPr>
      <w:spacing w:after="120" w:line="480" w:lineRule="auto"/>
    </w:pPr>
  </w:style>
  <w:style w:type="character" w:customStyle="1" w:styleId="Corpodeltesto2Carattere">
    <w:name w:val="Corpo del testo 2 Carattere"/>
    <w:basedOn w:val="Carpredefinitoparagrafo"/>
    <w:link w:val="Corpodeltesto2"/>
    <w:uiPriority w:val="99"/>
    <w:rsid w:val="004A42F2"/>
    <w:rPr>
      <w:sz w:val="24"/>
      <w:szCs w:val="24"/>
    </w:rPr>
  </w:style>
  <w:style w:type="paragraph" w:styleId="Corpodeltesto3">
    <w:name w:val="Body Text 3"/>
    <w:basedOn w:val="Normale"/>
    <w:link w:val="Corpodeltesto3Carattere"/>
    <w:uiPriority w:val="99"/>
    <w:unhideWhenUsed/>
    <w:rsid w:val="004A42F2"/>
    <w:pPr>
      <w:spacing w:after="120"/>
    </w:pPr>
    <w:rPr>
      <w:sz w:val="16"/>
      <w:szCs w:val="16"/>
    </w:rPr>
  </w:style>
  <w:style w:type="character" w:customStyle="1" w:styleId="Corpodeltesto3Carattere">
    <w:name w:val="Corpo del testo 3 Carattere"/>
    <w:basedOn w:val="Carpredefinitoparagrafo"/>
    <w:link w:val="Corpodeltesto3"/>
    <w:uiPriority w:val="99"/>
    <w:rsid w:val="004A42F2"/>
    <w:rPr>
      <w:sz w:val="16"/>
      <w:szCs w:val="16"/>
    </w:rPr>
  </w:style>
  <w:style w:type="character" w:customStyle="1" w:styleId="Titolo2Carattere">
    <w:name w:val="Titolo 2 Carattere"/>
    <w:basedOn w:val="Carpredefinitoparagrafo"/>
    <w:link w:val="Titolo2"/>
    <w:rsid w:val="004A42F2"/>
    <w:rPr>
      <w:b/>
      <w:bCs/>
      <w:sz w:val="32"/>
      <w:szCs w:val="24"/>
      <w:u w:val="single"/>
      <w:lang w:val="x-none" w:eastAsia="x-none"/>
    </w:rPr>
  </w:style>
  <w:style w:type="character" w:customStyle="1" w:styleId="Titolo3Carattere">
    <w:name w:val="Titolo 3 Carattere"/>
    <w:basedOn w:val="Carpredefinitoparagrafo"/>
    <w:link w:val="Titolo3"/>
    <w:rsid w:val="004A42F2"/>
    <w:rPr>
      <w:b/>
      <w:bCs/>
      <w:sz w:val="28"/>
      <w:szCs w:val="24"/>
      <w:lang w:val="x-none" w:eastAsia="x-none"/>
    </w:rPr>
  </w:style>
  <w:style w:type="character" w:customStyle="1" w:styleId="Titolo4Carattere">
    <w:name w:val="Titolo 4 Carattere"/>
    <w:basedOn w:val="Carpredefinitoparagrafo"/>
    <w:link w:val="Titolo4"/>
    <w:rsid w:val="004A42F2"/>
    <w:rPr>
      <w:b/>
      <w:bCs/>
      <w:sz w:val="28"/>
      <w:szCs w:val="24"/>
      <w:u w:val="single"/>
      <w:lang w:val="x-none" w:eastAsia="x-none"/>
    </w:rPr>
  </w:style>
  <w:style w:type="character" w:customStyle="1" w:styleId="Titolo6Carattere">
    <w:name w:val="Titolo 6 Carattere"/>
    <w:basedOn w:val="Carpredefinitoparagrafo"/>
    <w:link w:val="Titolo6"/>
    <w:rsid w:val="004A42F2"/>
    <w:rPr>
      <w:b/>
      <w:bCs/>
      <w:sz w:val="40"/>
      <w:szCs w:val="24"/>
      <w:lang w:val="x-none" w:eastAsia="x-none"/>
    </w:rPr>
  </w:style>
  <w:style w:type="character" w:customStyle="1" w:styleId="Titolo7Carattere">
    <w:name w:val="Titolo 7 Carattere"/>
    <w:basedOn w:val="Carpredefinitoparagrafo"/>
    <w:link w:val="Titolo7"/>
    <w:rsid w:val="004A42F2"/>
    <w:rPr>
      <w:b/>
      <w:bCs/>
      <w:sz w:val="24"/>
      <w:szCs w:val="24"/>
      <w:u w:val="single"/>
      <w:lang w:val="x-none" w:eastAsia="x-none"/>
    </w:rPr>
  </w:style>
  <w:style w:type="character" w:customStyle="1" w:styleId="apple-converted-space">
    <w:name w:val="apple-converted-space"/>
    <w:basedOn w:val="Carpredefinitoparagrafo"/>
    <w:rsid w:val="00154EF5"/>
  </w:style>
  <w:style w:type="character" w:styleId="Collegamentoipertestuale">
    <w:name w:val="Hyperlink"/>
    <w:rsid w:val="00154EF5"/>
    <w:rPr>
      <w:color w:val="0000FF"/>
      <w:u w:val="single"/>
    </w:rPr>
  </w:style>
  <w:style w:type="paragraph" w:styleId="Testofumetto">
    <w:name w:val="Balloon Text"/>
    <w:basedOn w:val="Normale"/>
    <w:link w:val="TestofumettoCarattere"/>
    <w:uiPriority w:val="99"/>
    <w:semiHidden/>
    <w:unhideWhenUsed/>
    <w:rsid w:val="004F4A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4AAF"/>
    <w:rPr>
      <w:rFonts w:ascii="Tahoma" w:hAnsi="Tahoma" w:cs="Tahoma"/>
      <w:sz w:val="16"/>
      <w:szCs w:val="16"/>
    </w:rPr>
  </w:style>
  <w:style w:type="paragraph" w:styleId="Paragrafoelenco">
    <w:name w:val="List Paragraph"/>
    <w:basedOn w:val="Normale"/>
    <w:uiPriority w:val="34"/>
    <w:qFormat/>
    <w:rsid w:val="00091542"/>
    <w:pPr>
      <w:ind w:left="720"/>
      <w:contextualSpacing/>
    </w:pPr>
  </w:style>
  <w:style w:type="paragraph" w:styleId="Intestazione">
    <w:name w:val="header"/>
    <w:basedOn w:val="Normale"/>
    <w:link w:val="IntestazioneCarattere"/>
    <w:uiPriority w:val="99"/>
    <w:unhideWhenUsed/>
    <w:rsid w:val="001C2362"/>
    <w:pPr>
      <w:tabs>
        <w:tab w:val="center" w:pos="4819"/>
        <w:tab w:val="right" w:pos="9638"/>
      </w:tabs>
    </w:pPr>
  </w:style>
  <w:style w:type="character" w:customStyle="1" w:styleId="IntestazioneCarattere">
    <w:name w:val="Intestazione Carattere"/>
    <w:basedOn w:val="Carpredefinitoparagrafo"/>
    <w:link w:val="Intestazione"/>
    <w:uiPriority w:val="99"/>
    <w:rsid w:val="001C23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85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setField('BoxNorma','view','Norm');setField('BoxNorma','id','2135');saveForm('BoxNorm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FEA34-1BE5-8C48-B10E-EA4D116D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9067</Words>
  <Characters>51683</Characters>
  <Application>Microsoft Office Word</Application>
  <DocSecurity>0</DocSecurity>
  <Lines>430</Lines>
  <Paragraphs>121</Paragraphs>
  <ScaleCrop>false</ScaleCrop>
  <HeadingPairs>
    <vt:vector size="2" baseType="variant">
      <vt:variant>
        <vt:lpstr>Titolo</vt:lpstr>
      </vt:variant>
      <vt:variant>
        <vt:i4>1</vt:i4>
      </vt:variant>
    </vt:vector>
  </HeadingPairs>
  <TitlesOfParts>
    <vt:vector size="1" baseType="lpstr">
      <vt:lpstr>In occasione dei prossimi c</vt:lpstr>
    </vt:vector>
  </TitlesOfParts>
  <Company>ISIS</Company>
  <LinksUpToDate>false</LinksUpToDate>
  <CharactersWithSpaces>60629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occasione dei prossimi c</dc:title>
  <dc:creator>Luigi</dc:creator>
  <cp:lastModifiedBy>Utente di Microsoft Office</cp:lastModifiedBy>
  <cp:revision>2</cp:revision>
  <cp:lastPrinted>2022-03-11T07:33:00Z</cp:lastPrinted>
  <dcterms:created xsi:type="dcterms:W3CDTF">2022-03-16T09:14:00Z</dcterms:created>
  <dcterms:modified xsi:type="dcterms:W3CDTF">2022-03-16T09:14:00Z</dcterms:modified>
</cp:coreProperties>
</file>